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7F8" w:rsidRDefault="00130E21" w:rsidP="004837F8">
      <w:pPr>
        <w:pStyle w:val="Default"/>
        <w:jc w:val="center"/>
        <w:rPr>
          <w:rFonts w:ascii="Forte" w:hAnsi="Forte"/>
        </w:rPr>
      </w:pPr>
      <w:r>
        <w:rPr>
          <w:rFonts w:ascii="Forte" w:hAnsi="Forte"/>
        </w:rPr>
        <w:t xml:space="preserve">                    </w:t>
      </w:r>
      <w:r w:rsidR="004837F8">
        <w:rPr>
          <w:rFonts w:ascii="Forte" w:hAnsi="Forte"/>
        </w:rPr>
        <w:t>May the Sacred Heart of Jesus be everywhere loved. Forever!</w:t>
      </w:r>
    </w:p>
    <w:p w:rsidR="004837F8" w:rsidRDefault="004837F8" w:rsidP="004837F8">
      <w:pPr>
        <w:pStyle w:val="Default"/>
        <w:rPr>
          <w:rFonts w:ascii="Forte" w:hAnsi="Forte" w:cs="Forte"/>
          <w:sz w:val="52"/>
          <w:szCs w:val="52"/>
        </w:rPr>
      </w:pPr>
      <w:r>
        <w:rPr>
          <w:rFonts w:ascii="Forte" w:hAnsi="Forte" w:cs="Forte"/>
        </w:rPr>
        <w:t xml:space="preserve">           </w:t>
      </w:r>
      <w:r w:rsidRPr="00602823">
        <w:rPr>
          <w:rFonts w:ascii="Forte" w:hAnsi="Forte" w:cs="Forte"/>
        </w:rPr>
        <w:t xml:space="preserve"> </w:t>
      </w:r>
      <w:r>
        <w:rPr>
          <w:rFonts w:ascii="Forte" w:hAnsi="Forte" w:cs="Forte"/>
        </w:rPr>
        <w:t>No:317</w:t>
      </w:r>
      <w:r>
        <w:rPr>
          <w:rFonts w:ascii="Forte" w:hAnsi="Forte" w:cs="Forte"/>
          <w:sz w:val="40"/>
          <w:szCs w:val="40"/>
        </w:rPr>
        <w:t xml:space="preserve">               </w:t>
      </w:r>
      <w:r>
        <w:rPr>
          <w:rFonts w:ascii="Forte" w:hAnsi="Forte" w:cs="Forte"/>
          <w:sz w:val="40"/>
          <w:szCs w:val="40"/>
        </w:rPr>
        <w:tab/>
      </w:r>
      <w:r>
        <w:rPr>
          <w:rFonts w:ascii="Forte" w:hAnsi="Forte" w:cs="Forte"/>
          <w:sz w:val="40"/>
          <w:szCs w:val="40"/>
        </w:rPr>
        <w:tab/>
        <w:t xml:space="preserve">   </w:t>
      </w:r>
      <w:proofErr w:type="spellStart"/>
      <w:r>
        <w:rPr>
          <w:rFonts w:ascii="Forte" w:hAnsi="Forte" w:cs="Forte"/>
          <w:sz w:val="60"/>
          <w:szCs w:val="60"/>
        </w:rPr>
        <w:t>Ametur</w:t>
      </w:r>
      <w:proofErr w:type="spellEnd"/>
      <w:r>
        <w:rPr>
          <w:rFonts w:ascii="Forte" w:hAnsi="Forte" w:cs="Forte"/>
          <w:sz w:val="52"/>
          <w:szCs w:val="52"/>
        </w:rPr>
        <w:t xml:space="preserve">      </w:t>
      </w:r>
      <w:r w:rsidRPr="00602823">
        <w:rPr>
          <w:rFonts w:ascii="Forte" w:hAnsi="Forte" w:cs="Forte"/>
        </w:rPr>
        <w:t xml:space="preserve"> </w:t>
      </w:r>
      <w:r>
        <w:rPr>
          <w:rFonts w:ascii="Forte" w:hAnsi="Forte" w:cs="Forte"/>
        </w:rPr>
        <w:t xml:space="preserve">  October-November 2015  </w:t>
      </w:r>
    </w:p>
    <w:p w:rsidR="004837F8" w:rsidRPr="00602823" w:rsidRDefault="004837F8" w:rsidP="004837F8">
      <w:pPr>
        <w:pStyle w:val="Default"/>
        <w:jc w:val="center"/>
        <w:rPr>
          <w:rFonts w:ascii="Forte" w:hAnsi="Forte" w:cs="Forte"/>
          <w:sz w:val="36"/>
          <w:szCs w:val="36"/>
        </w:rPr>
      </w:pPr>
      <w:r w:rsidRPr="00602823">
        <w:rPr>
          <w:rFonts w:ascii="Forte" w:hAnsi="Forte" w:cs="Forte"/>
          <w:sz w:val="36"/>
          <w:szCs w:val="36"/>
        </w:rPr>
        <w:t>Newsletter of the Associates of the</w:t>
      </w:r>
    </w:p>
    <w:p w:rsidR="004837F8" w:rsidRPr="00602823" w:rsidRDefault="004837F8" w:rsidP="004837F8">
      <w:pPr>
        <w:pStyle w:val="Default"/>
        <w:jc w:val="center"/>
        <w:rPr>
          <w:rFonts w:ascii="Forte" w:hAnsi="Forte" w:cs="Forte"/>
          <w:b/>
          <w:sz w:val="36"/>
          <w:szCs w:val="36"/>
        </w:rPr>
      </w:pPr>
      <w:r w:rsidRPr="00602823">
        <w:rPr>
          <w:rFonts w:ascii="Forte" w:hAnsi="Forte" w:cs="Forte"/>
          <w:sz w:val="36"/>
          <w:szCs w:val="36"/>
        </w:rPr>
        <w:t>Daughters of Our Lady of the Sacred Heart</w:t>
      </w:r>
    </w:p>
    <w:p w:rsidR="004837F8" w:rsidRDefault="004837F8" w:rsidP="004837F8">
      <w:pPr>
        <w:pStyle w:val="Default"/>
        <w:ind w:left="-849" w:firstLine="849"/>
        <w:jc w:val="center"/>
        <w:rPr>
          <w:bCs/>
          <w:sz w:val="18"/>
          <w:szCs w:val="18"/>
        </w:rPr>
      </w:pPr>
      <w:r>
        <w:rPr>
          <w:bCs/>
          <w:sz w:val="18"/>
          <w:szCs w:val="18"/>
        </w:rPr>
        <w:t>OLSH Convent, 2 Kensington Rd, Kensington, NSW 2033.</w:t>
      </w:r>
    </w:p>
    <w:p w:rsidR="004837F8" w:rsidRDefault="004837F8" w:rsidP="004837F8">
      <w:pPr>
        <w:pStyle w:val="Default"/>
        <w:ind w:left="-849" w:firstLine="849"/>
        <w:jc w:val="center"/>
        <w:rPr>
          <w:sz w:val="18"/>
          <w:szCs w:val="18"/>
        </w:rPr>
      </w:pPr>
      <w:r>
        <w:rPr>
          <w:bCs/>
          <w:sz w:val="18"/>
          <w:szCs w:val="18"/>
        </w:rPr>
        <w:t>Tel: (02) 9662 1777 ; Email: associates.olsh@gmail.com</w:t>
      </w:r>
    </w:p>
    <w:p w:rsidR="004837F8" w:rsidRDefault="004837F8" w:rsidP="004837F8">
      <w:pPr>
        <w:pStyle w:val="Default"/>
        <w:ind w:left="-849" w:firstLine="849"/>
        <w:jc w:val="center"/>
        <w:rPr>
          <w:rStyle w:val="Hyperlink"/>
          <w:bCs/>
          <w:sz w:val="18"/>
          <w:szCs w:val="18"/>
        </w:rPr>
      </w:pPr>
      <w:r>
        <w:rPr>
          <w:bCs/>
          <w:sz w:val="18"/>
          <w:szCs w:val="18"/>
        </w:rPr>
        <w:t xml:space="preserve">www.olshaustralia.org; www.olshoverseasaid.org; </w:t>
      </w:r>
      <w:hyperlink r:id="rId8" w:history="1">
        <w:r>
          <w:rPr>
            <w:rStyle w:val="Hyperlink"/>
            <w:bCs/>
            <w:sz w:val="18"/>
            <w:szCs w:val="18"/>
          </w:rPr>
          <w:t>www.laymsc.org</w:t>
        </w:r>
      </w:hyperlink>
    </w:p>
    <w:p w:rsidR="004837F8" w:rsidRDefault="004837F8" w:rsidP="004837F8">
      <w:pPr>
        <w:pStyle w:val="Default"/>
        <w:ind w:left="-849" w:firstLine="849"/>
        <w:jc w:val="center"/>
        <w:rPr>
          <w:rStyle w:val="Hyperlink"/>
          <w:bCs/>
          <w:sz w:val="18"/>
          <w:szCs w:val="18"/>
        </w:rPr>
      </w:pPr>
    </w:p>
    <w:p w:rsidR="004837F8" w:rsidRDefault="004837F8" w:rsidP="004837F8">
      <w:pPr>
        <w:pStyle w:val="Default"/>
        <w:ind w:left="-849" w:firstLine="849"/>
        <w:jc w:val="center"/>
      </w:pPr>
      <w:bookmarkStart w:id="0" w:name="_GoBack"/>
      <w:bookmarkEnd w:id="0"/>
      <w:r>
        <w:rPr>
          <w:noProof/>
          <w:lang w:val="nl-NL" w:eastAsia="nl-NL"/>
        </w:rPr>
        <w:drawing>
          <wp:inline distT="0" distB="0" distL="0" distR="0">
            <wp:extent cx="1276350" cy="127635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BILEE-YEAR-OF-MERCY-400x400.jpg"/>
                    <pic:cNvPicPr/>
                  </pic:nvPicPr>
                  <pic:blipFill>
                    <a:blip r:embed="rId9" cstate="print">
                      <a:extLst>
                        <a:ext uri="{BEBA8EAE-BF5A-486C-A8C5-ECC9F3942E4B}">
                          <a14:imgProps xmlns:a14="http://schemas.microsoft.com/office/drawing/2010/main">
                            <a14:imgLayer r:embed="rId10">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76350" cy="1276350"/>
                    </a:xfrm>
                    <a:prstGeom prst="rect">
                      <a:avLst/>
                    </a:prstGeom>
                    <a:ln>
                      <a:solidFill>
                        <a:schemeClr val="tx1"/>
                      </a:solidFill>
                    </a:ln>
                  </pic:spPr>
                </pic:pic>
              </a:graphicData>
            </a:graphic>
          </wp:inline>
        </w:drawing>
      </w:r>
    </w:p>
    <w:p w:rsidR="004837F8" w:rsidRDefault="004837F8" w:rsidP="004837F8">
      <w:pPr>
        <w:pStyle w:val="Default"/>
        <w:ind w:left="-849" w:firstLine="849"/>
        <w:rPr>
          <w:bCs/>
          <w:sz w:val="6"/>
          <w:szCs w:val="6"/>
        </w:rPr>
      </w:pPr>
    </w:p>
    <w:p w:rsidR="004837F8" w:rsidRDefault="004837F8" w:rsidP="004837F8">
      <w:pPr>
        <w:pStyle w:val="Default"/>
        <w:ind w:left="-849" w:firstLine="849"/>
        <w:rPr>
          <w:bCs/>
          <w:sz w:val="6"/>
          <w:szCs w:val="6"/>
        </w:rPr>
      </w:pPr>
    </w:p>
    <w:p w:rsidR="004837F8" w:rsidRDefault="004837F8" w:rsidP="004837F8">
      <w:pPr>
        <w:spacing w:after="0" w:line="240" w:lineRule="auto"/>
        <w:rPr>
          <w:rFonts w:ascii="Tahoma" w:hAnsi="Tahoma" w:cs="Tahoma"/>
          <w:sz w:val="24"/>
          <w:szCs w:val="24"/>
        </w:rPr>
      </w:pPr>
      <w:r w:rsidRPr="004837F8">
        <w:rPr>
          <w:rFonts w:ascii="Tahoma" w:hAnsi="Tahoma" w:cs="Tahoma"/>
          <w:sz w:val="24"/>
          <w:szCs w:val="24"/>
        </w:rPr>
        <w:t>Dear Associates,</w:t>
      </w:r>
    </w:p>
    <w:p w:rsidR="000B1AEC" w:rsidRDefault="004837F8" w:rsidP="004837F8">
      <w:pPr>
        <w:spacing w:after="0" w:line="240" w:lineRule="auto"/>
        <w:rPr>
          <w:rFonts w:ascii="Tahoma" w:hAnsi="Tahoma" w:cs="Tahoma"/>
          <w:sz w:val="24"/>
          <w:szCs w:val="24"/>
        </w:rPr>
      </w:pPr>
      <w:r>
        <w:rPr>
          <w:rFonts w:ascii="Tahoma" w:hAnsi="Tahoma" w:cs="Tahoma"/>
          <w:sz w:val="24"/>
          <w:szCs w:val="24"/>
        </w:rPr>
        <w:t xml:space="preserve">Spring is here again with its usual capricious weather, but it also brings us in abundance the </w:t>
      </w:r>
      <w:r w:rsidR="003C5BD0">
        <w:rPr>
          <w:rFonts w:ascii="Tahoma" w:hAnsi="Tahoma" w:cs="Tahoma"/>
          <w:sz w:val="24"/>
          <w:szCs w:val="24"/>
        </w:rPr>
        <w:t xml:space="preserve">many </w:t>
      </w:r>
      <w:r>
        <w:rPr>
          <w:rFonts w:ascii="Tahoma" w:hAnsi="Tahoma" w:cs="Tahoma"/>
          <w:sz w:val="24"/>
          <w:szCs w:val="24"/>
        </w:rPr>
        <w:t>wonderful signs of new life. Our Holy Father, Pope Francis, has invited us to new life also, by proclaiming an Extraordinary Jubilee year of Mercy beginning on 8</w:t>
      </w:r>
      <w:r w:rsidRPr="004837F8">
        <w:rPr>
          <w:rFonts w:ascii="Tahoma" w:hAnsi="Tahoma" w:cs="Tahoma"/>
          <w:sz w:val="24"/>
          <w:szCs w:val="24"/>
          <w:vertAlign w:val="superscript"/>
        </w:rPr>
        <w:t>th</w:t>
      </w:r>
      <w:r>
        <w:rPr>
          <w:rFonts w:ascii="Tahoma" w:hAnsi="Tahoma" w:cs="Tahoma"/>
          <w:sz w:val="24"/>
          <w:szCs w:val="24"/>
        </w:rPr>
        <w:t xml:space="preserve"> December, the Feast of the Immaculate Conception of Our Blessed Lady. </w:t>
      </w:r>
      <w:r w:rsidR="000B1AEC">
        <w:rPr>
          <w:rFonts w:ascii="Tahoma" w:hAnsi="Tahoma" w:cs="Tahoma"/>
          <w:sz w:val="24"/>
          <w:szCs w:val="24"/>
        </w:rPr>
        <w:t xml:space="preserve">With these words he inaugurated this very special spiritual journey:  </w:t>
      </w:r>
    </w:p>
    <w:p w:rsidR="00E21AB0" w:rsidRDefault="00E21AB0" w:rsidP="004837F8">
      <w:pPr>
        <w:spacing w:after="0" w:line="240" w:lineRule="auto"/>
        <w:rPr>
          <w:rFonts w:ascii="Tahoma" w:hAnsi="Tahoma" w:cs="Tahoma"/>
          <w:sz w:val="24"/>
          <w:szCs w:val="24"/>
        </w:rPr>
      </w:pPr>
      <w:r>
        <w:rPr>
          <w:rFonts w:ascii="Tahoma" w:hAnsi="Tahoma" w:cs="Tahoma"/>
          <w:noProof/>
          <w:sz w:val="24"/>
          <w:szCs w:val="24"/>
          <w:lang w:val="nl-NL" w:eastAsia="nl-NL"/>
        </w:rPr>
        <mc:AlternateContent>
          <mc:Choice Requires="wps">
            <w:drawing>
              <wp:anchor distT="0" distB="0" distL="114300" distR="114300" simplePos="0" relativeHeight="251659264" behindDoc="0" locked="0" layoutInCell="1" allowOverlap="1" wp14:anchorId="0698C657" wp14:editId="2DFDA89C">
                <wp:simplePos x="0" y="0"/>
                <wp:positionH relativeFrom="column">
                  <wp:posOffset>1054735</wp:posOffset>
                </wp:positionH>
                <wp:positionV relativeFrom="paragraph">
                  <wp:posOffset>37465</wp:posOffset>
                </wp:positionV>
                <wp:extent cx="4845050" cy="324485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4845050" cy="324485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1AB0" w:rsidRPr="00E21AB0" w:rsidRDefault="00E21AB0" w:rsidP="00E21AB0">
                            <w:pPr>
                              <w:shd w:val="clear" w:color="auto" w:fill="FFFFFF"/>
                              <w:spacing w:after="0" w:line="336" w:lineRule="atLeast"/>
                              <w:jc w:val="center"/>
                              <w:rPr>
                                <w:rFonts w:ascii="Tahoma" w:eastAsia="Times New Roman" w:hAnsi="Tahoma" w:cs="Tahoma"/>
                                <w:bCs/>
                                <w:i/>
                                <w:iCs/>
                                <w:color w:val="000000"/>
                                <w:sz w:val="24"/>
                                <w:szCs w:val="24"/>
                                <w:lang w:eastAsia="en-AU"/>
                              </w:rPr>
                            </w:pPr>
                            <w:r>
                              <w:rPr>
                                <w:rFonts w:ascii="Tahoma" w:eastAsia="Times New Roman" w:hAnsi="Tahoma" w:cs="Tahoma"/>
                                <w:bCs/>
                                <w:i/>
                                <w:iCs/>
                                <w:color w:val="000000"/>
                                <w:sz w:val="24"/>
                                <w:szCs w:val="24"/>
                                <w:lang w:eastAsia="en-AU"/>
                              </w:rPr>
                              <w:t>“</w:t>
                            </w:r>
                            <w:r w:rsidRPr="00E21AB0">
                              <w:rPr>
                                <w:rFonts w:ascii="Tahoma" w:eastAsia="Times New Roman" w:hAnsi="Tahoma" w:cs="Tahoma"/>
                                <w:bCs/>
                                <w:i/>
                                <w:iCs/>
                                <w:color w:val="000000"/>
                                <w:sz w:val="24"/>
                                <w:szCs w:val="24"/>
                                <w:lang w:eastAsia="en-AU"/>
                              </w:rPr>
                              <w:t xml:space="preserve">Dear brothers and sisters, </w:t>
                            </w:r>
                          </w:p>
                          <w:p w:rsidR="00E21AB0" w:rsidRPr="00E21AB0" w:rsidRDefault="00E21AB0" w:rsidP="00E21AB0">
                            <w:pPr>
                              <w:shd w:val="clear" w:color="auto" w:fill="FFFFFF"/>
                              <w:spacing w:after="0" w:line="336" w:lineRule="atLeast"/>
                              <w:jc w:val="center"/>
                              <w:rPr>
                                <w:rFonts w:ascii="Tahoma" w:eastAsia="Times New Roman" w:hAnsi="Tahoma" w:cs="Tahoma"/>
                                <w:bCs/>
                                <w:i/>
                                <w:iCs/>
                                <w:color w:val="000000"/>
                                <w:sz w:val="24"/>
                                <w:szCs w:val="24"/>
                                <w:lang w:eastAsia="en-AU"/>
                              </w:rPr>
                            </w:pPr>
                            <w:r w:rsidRPr="00E21AB0">
                              <w:rPr>
                                <w:rFonts w:ascii="Tahoma" w:eastAsia="Times New Roman" w:hAnsi="Tahoma" w:cs="Tahoma"/>
                                <w:bCs/>
                                <w:i/>
                                <w:iCs/>
                                <w:color w:val="000000"/>
                                <w:sz w:val="24"/>
                                <w:szCs w:val="24"/>
                                <w:lang w:eastAsia="en-AU"/>
                              </w:rPr>
                              <w:t xml:space="preserve">I have often thought about how the church might make clear its mission of being a witness to mercy. </w:t>
                            </w:r>
                          </w:p>
                          <w:p w:rsidR="00E21AB0" w:rsidRPr="00E21AB0" w:rsidRDefault="00E21AB0" w:rsidP="00E21AB0">
                            <w:pPr>
                              <w:shd w:val="clear" w:color="auto" w:fill="FFFFFF"/>
                              <w:spacing w:after="0" w:line="336" w:lineRule="atLeast"/>
                              <w:jc w:val="center"/>
                              <w:rPr>
                                <w:rFonts w:ascii="Tahoma" w:eastAsia="Times New Roman" w:hAnsi="Tahoma" w:cs="Tahoma"/>
                                <w:bCs/>
                                <w:i/>
                                <w:iCs/>
                                <w:color w:val="000000"/>
                                <w:sz w:val="24"/>
                                <w:szCs w:val="24"/>
                                <w:lang w:eastAsia="en-AU"/>
                              </w:rPr>
                            </w:pPr>
                            <w:r w:rsidRPr="00E21AB0">
                              <w:rPr>
                                <w:rFonts w:ascii="Tahoma" w:eastAsia="Times New Roman" w:hAnsi="Tahoma" w:cs="Tahoma"/>
                                <w:bCs/>
                                <w:i/>
                                <w:iCs/>
                                <w:color w:val="000000"/>
                                <w:sz w:val="24"/>
                                <w:szCs w:val="24"/>
                                <w:lang w:eastAsia="en-AU"/>
                              </w:rPr>
                              <w:t xml:space="preserve">It is a journey that begins with a spiritual conversion. </w:t>
                            </w:r>
                          </w:p>
                          <w:p w:rsidR="00E21AB0" w:rsidRPr="00E21AB0" w:rsidRDefault="00E21AB0" w:rsidP="00E21AB0">
                            <w:pPr>
                              <w:shd w:val="clear" w:color="auto" w:fill="FFFFFF"/>
                              <w:spacing w:after="0" w:line="336" w:lineRule="atLeast"/>
                              <w:jc w:val="center"/>
                              <w:rPr>
                                <w:rFonts w:ascii="Tahoma" w:eastAsia="Times New Roman" w:hAnsi="Tahoma" w:cs="Tahoma"/>
                                <w:bCs/>
                                <w:i/>
                                <w:iCs/>
                                <w:color w:val="000000"/>
                                <w:sz w:val="24"/>
                                <w:szCs w:val="24"/>
                                <w:lang w:eastAsia="en-AU"/>
                              </w:rPr>
                            </w:pPr>
                            <w:r w:rsidRPr="00E21AB0">
                              <w:rPr>
                                <w:rFonts w:ascii="Tahoma" w:eastAsia="Times New Roman" w:hAnsi="Tahoma" w:cs="Tahoma"/>
                                <w:bCs/>
                                <w:i/>
                                <w:iCs/>
                                <w:color w:val="000000"/>
                                <w:sz w:val="24"/>
                                <w:szCs w:val="24"/>
                                <w:lang w:eastAsia="en-AU"/>
                              </w:rPr>
                              <w:t xml:space="preserve">For this reason, I have decided to call an extraordinary Jubilee </w:t>
                            </w:r>
                          </w:p>
                          <w:p w:rsidR="00E21AB0" w:rsidRPr="00E21AB0" w:rsidRDefault="00E21AB0" w:rsidP="00E21AB0">
                            <w:pPr>
                              <w:shd w:val="clear" w:color="auto" w:fill="FFFFFF"/>
                              <w:spacing w:after="0" w:line="336" w:lineRule="atLeast"/>
                              <w:jc w:val="center"/>
                              <w:rPr>
                                <w:rFonts w:ascii="Tahoma" w:eastAsia="Times New Roman" w:hAnsi="Tahoma" w:cs="Tahoma"/>
                                <w:bCs/>
                                <w:i/>
                                <w:iCs/>
                                <w:color w:val="000000"/>
                                <w:sz w:val="24"/>
                                <w:szCs w:val="24"/>
                                <w:lang w:eastAsia="en-AU"/>
                              </w:rPr>
                            </w:pPr>
                            <w:r w:rsidRPr="00E21AB0">
                              <w:rPr>
                                <w:rFonts w:ascii="Tahoma" w:eastAsia="Times New Roman" w:hAnsi="Tahoma" w:cs="Tahoma"/>
                                <w:bCs/>
                                <w:i/>
                                <w:iCs/>
                                <w:color w:val="000000"/>
                                <w:sz w:val="24"/>
                                <w:szCs w:val="24"/>
                                <w:lang w:eastAsia="en-AU"/>
                              </w:rPr>
                              <w:t xml:space="preserve">that is to have the mercy of God at its </w:t>
                            </w:r>
                            <w:r w:rsidR="001A1FA5" w:rsidRPr="00E21AB0">
                              <w:rPr>
                                <w:rFonts w:ascii="Tahoma" w:eastAsia="Times New Roman" w:hAnsi="Tahoma" w:cs="Tahoma"/>
                                <w:bCs/>
                                <w:i/>
                                <w:iCs/>
                                <w:color w:val="000000"/>
                                <w:sz w:val="24"/>
                                <w:szCs w:val="24"/>
                                <w:lang w:eastAsia="en-AU"/>
                              </w:rPr>
                              <w:t>centre</w:t>
                            </w:r>
                            <w:r w:rsidRPr="00E21AB0">
                              <w:rPr>
                                <w:rFonts w:ascii="Tahoma" w:eastAsia="Times New Roman" w:hAnsi="Tahoma" w:cs="Tahoma"/>
                                <w:bCs/>
                                <w:i/>
                                <w:iCs/>
                                <w:color w:val="000000"/>
                                <w:sz w:val="24"/>
                                <w:szCs w:val="24"/>
                                <w:lang w:eastAsia="en-AU"/>
                              </w:rPr>
                              <w:t xml:space="preserve">. </w:t>
                            </w:r>
                          </w:p>
                          <w:p w:rsidR="00E21AB0" w:rsidRPr="00E21AB0" w:rsidRDefault="00E21AB0" w:rsidP="00E21AB0">
                            <w:pPr>
                              <w:shd w:val="clear" w:color="auto" w:fill="FFFFFF"/>
                              <w:spacing w:after="0" w:line="336" w:lineRule="atLeast"/>
                              <w:jc w:val="center"/>
                              <w:rPr>
                                <w:rFonts w:ascii="Tahoma" w:eastAsia="Times New Roman" w:hAnsi="Tahoma" w:cs="Tahoma"/>
                                <w:bCs/>
                                <w:i/>
                                <w:iCs/>
                                <w:color w:val="000000"/>
                                <w:sz w:val="24"/>
                                <w:szCs w:val="24"/>
                                <w:lang w:eastAsia="en-AU"/>
                              </w:rPr>
                            </w:pPr>
                            <w:r w:rsidRPr="00E21AB0">
                              <w:rPr>
                                <w:rFonts w:ascii="Tahoma" w:eastAsia="Times New Roman" w:hAnsi="Tahoma" w:cs="Tahoma"/>
                                <w:bCs/>
                                <w:i/>
                                <w:iCs/>
                                <w:color w:val="000000"/>
                                <w:sz w:val="24"/>
                                <w:szCs w:val="24"/>
                                <w:lang w:eastAsia="en-AU"/>
                              </w:rPr>
                              <w:t>It shall be a Holy Year of Mercy.</w:t>
                            </w:r>
                          </w:p>
                          <w:p w:rsidR="00E21AB0" w:rsidRPr="00E21AB0" w:rsidRDefault="00E21AB0" w:rsidP="00E21AB0">
                            <w:pPr>
                              <w:shd w:val="clear" w:color="auto" w:fill="FFFFFF"/>
                              <w:spacing w:after="0" w:line="240" w:lineRule="auto"/>
                              <w:jc w:val="center"/>
                              <w:rPr>
                                <w:rFonts w:ascii="Tahoma" w:eastAsia="Times New Roman" w:hAnsi="Tahoma" w:cs="Tahoma"/>
                                <w:bCs/>
                                <w:i/>
                                <w:iCs/>
                                <w:color w:val="000000"/>
                                <w:sz w:val="12"/>
                                <w:szCs w:val="12"/>
                                <w:lang w:eastAsia="en-AU"/>
                              </w:rPr>
                            </w:pPr>
                          </w:p>
                          <w:p w:rsidR="00E21AB0" w:rsidRDefault="00E21AB0" w:rsidP="00E21AB0">
                            <w:pPr>
                              <w:shd w:val="clear" w:color="auto" w:fill="FFFFFF"/>
                              <w:spacing w:after="0" w:line="336" w:lineRule="atLeast"/>
                              <w:jc w:val="center"/>
                              <w:rPr>
                                <w:rFonts w:ascii="Tahoma" w:eastAsia="Times New Roman" w:hAnsi="Tahoma" w:cs="Tahoma"/>
                                <w:bCs/>
                                <w:i/>
                                <w:iCs/>
                                <w:color w:val="000000"/>
                                <w:sz w:val="24"/>
                                <w:szCs w:val="24"/>
                                <w:lang w:eastAsia="en-AU"/>
                              </w:rPr>
                            </w:pPr>
                            <w:r w:rsidRPr="00E21AB0">
                              <w:rPr>
                                <w:rFonts w:ascii="Tahoma" w:eastAsia="Times New Roman" w:hAnsi="Tahoma" w:cs="Tahoma"/>
                                <w:bCs/>
                                <w:i/>
                                <w:iCs/>
                                <w:color w:val="000000"/>
                                <w:sz w:val="24"/>
                                <w:szCs w:val="24"/>
                                <w:lang w:eastAsia="en-AU"/>
                              </w:rPr>
                              <w:t xml:space="preserve">We want to live this Year in the light of the Lord’s words: </w:t>
                            </w:r>
                          </w:p>
                          <w:p w:rsidR="00E21AB0" w:rsidRDefault="00E21AB0" w:rsidP="00E21AB0">
                            <w:pPr>
                              <w:shd w:val="clear" w:color="auto" w:fill="FFFFFF"/>
                              <w:spacing w:after="0" w:line="336" w:lineRule="atLeast"/>
                              <w:jc w:val="center"/>
                              <w:rPr>
                                <w:rFonts w:ascii="Tahoma" w:eastAsia="Times New Roman" w:hAnsi="Tahoma" w:cs="Tahoma"/>
                                <w:bCs/>
                                <w:i/>
                                <w:iCs/>
                                <w:color w:val="000000"/>
                                <w:sz w:val="24"/>
                                <w:szCs w:val="24"/>
                                <w:lang w:eastAsia="en-AU"/>
                              </w:rPr>
                            </w:pPr>
                            <w:r w:rsidRPr="00E21AB0">
                              <w:rPr>
                                <w:rFonts w:ascii="Tahoma" w:eastAsia="Times New Roman" w:hAnsi="Tahoma" w:cs="Tahoma"/>
                                <w:bCs/>
                                <w:i/>
                                <w:iCs/>
                                <w:color w:val="000000"/>
                                <w:sz w:val="24"/>
                                <w:szCs w:val="24"/>
                                <w:lang w:eastAsia="en-AU"/>
                              </w:rPr>
                              <w:t xml:space="preserve">‘Be merciful, just as your Father is merciful’ (cf. Lk 6:36). </w:t>
                            </w:r>
                          </w:p>
                          <w:p w:rsidR="00E21AB0" w:rsidRDefault="00E21AB0" w:rsidP="00E21AB0">
                            <w:pPr>
                              <w:shd w:val="clear" w:color="auto" w:fill="FFFFFF"/>
                              <w:spacing w:after="0" w:line="336" w:lineRule="atLeast"/>
                              <w:jc w:val="center"/>
                              <w:rPr>
                                <w:rFonts w:ascii="Tahoma" w:eastAsia="Times New Roman" w:hAnsi="Tahoma" w:cs="Tahoma"/>
                                <w:bCs/>
                                <w:i/>
                                <w:iCs/>
                                <w:color w:val="000000"/>
                                <w:sz w:val="24"/>
                                <w:szCs w:val="24"/>
                                <w:lang w:eastAsia="en-AU"/>
                              </w:rPr>
                            </w:pPr>
                            <w:r w:rsidRPr="00E21AB0">
                              <w:rPr>
                                <w:rFonts w:ascii="Tahoma" w:eastAsia="Times New Roman" w:hAnsi="Tahoma" w:cs="Tahoma"/>
                                <w:bCs/>
                                <w:i/>
                                <w:iCs/>
                                <w:color w:val="000000"/>
                                <w:sz w:val="24"/>
                                <w:szCs w:val="24"/>
                                <w:lang w:eastAsia="en-AU"/>
                              </w:rPr>
                              <w:t xml:space="preserve">This Holy Year will begin on this coming </w:t>
                            </w:r>
                          </w:p>
                          <w:p w:rsidR="00E21AB0" w:rsidRDefault="00E21AB0" w:rsidP="00E21AB0">
                            <w:pPr>
                              <w:shd w:val="clear" w:color="auto" w:fill="FFFFFF"/>
                              <w:spacing w:after="0" w:line="336" w:lineRule="atLeast"/>
                              <w:jc w:val="center"/>
                              <w:rPr>
                                <w:rFonts w:ascii="Tahoma" w:eastAsia="Times New Roman" w:hAnsi="Tahoma" w:cs="Tahoma"/>
                                <w:bCs/>
                                <w:i/>
                                <w:iCs/>
                                <w:color w:val="000000"/>
                                <w:sz w:val="24"/>
                                <w:szCs w:val="24"/>
                                <w:lang w:eastAsia="en-AU"/>
                              </w:rPr>
                            </w:pPr>
                            <w:r w:rsidRPr="00E21AB0">
                              <w:rPr>
                                <w:rFonts w:ascii="Tahoma" w:eastAsia="Times New Roman" w:hAnsi="Tahoma" w:cs="Tahoma"/>
                                <w:bCs/>
                                <w:i/>
                                <w:iCs/>
                                <w:color w:val="000000"/>
                                <w:sz w:val="24"/>
                                <w:szCs w:val="24"/>
                                <w:lang w:eastAsia="en-AU"/>
                              </w:rPr>
                              <w:t xml:space="preserve">Solemnity of the Immaculate Conception [Dec. 8, 2015] </w:t>
                            </w:r>
                          </w:p>
                          <w:p w:rsidR="00E21AB0" w:rsidRDefault="00E21AB0" w:rsidP="00E21AB0">
                            <w:pPr>
                              <w:shd w:val="clear" w:color="auto" w:fill="FFFFFF"/>
                              <w:spacing w:after="0" w:line="336" w:lineRule="atLeast"/>
                              <w:jc w:val="center"/>
                              <w:rPr>
                                <w:rFonts w:ascii="Tahoma" w:eastAsia="Times New Roman" w:hAnsi="Tahoma" w:cs="Tahoma"/>
                                <w:bCs/>
                                <w:i/>
                                <w:iCs/>
                                <w:color w:val="000000"/>
                                <w:sz w:val="24"/>
                                <w:szCs w:val="24"/>
                                <w:lang w:eastAsia="en-AU"/>
                              </w:rPr>
                            </w:pPr>
                            <w:r w:rsidRPr="00E21AB0">
                              <w:rPr>
                                <w:rFonts w:ascii="Tahoma" w:eastAsia="Times New Roman" w:hAnsi="Tahoma" w:cs="Tahoma"/>
                                <w:bCs/>
                                <w:i/>
                                <w:iCs/>
                                <w:color w:val="000000"/>
                                <w:sz w:val="24"/>
                                <w:szCs w:val="24"/>
                                <w:lang w:eastAsia="en-AU"/>
                              </w:rPr>
                              <w:t xml:space="preserve">and will end on Nov. 20, 2016, </w:t>
                            </w:r>
                          </w:p>
                          <w:p w:rsidR="00E21AB0" w:rsidRPr="00E21AB0" w:rsidRDefault="00E21AB0" w:rsidP="00E21AB0">
                            <w:pPr>
                              <w:shd w:val="clear" w:color="auto" w:fill="FFFFFF"/>
                              <w:spacing w:after="0" w:line="336" w:lineRule="atLeast"/>
                              <w:jc w:val="center"/>
                              <w:rPr>
                                <w:rFonts w:ascii="Tahoma" w:eastAsia="Times New Roman" w:hAnsi="Tahoma" w:cs="Tahoma"/>
                                <w:bCs/>
                                <w:i/>
                                <w:iCs/>
                                <w:color w:val="000000"/>
                                <w:sz w:val="24"/>
                                <w:szCs w:val="24"/>
                                <w:lang w:eastAsia="en-AU"/>
                              </w:rPr>
                            </w:pPr>
                            <w:r w:rsidRPr="00E21AB0">
                              <w:rPr>
                                <w:rFonts w:ascii="Tahoma" w:eastAsia="Times New Roman" w:hAnsi="Tahoma" w:cs="Tahoma"/>
                                <w:bCs/>
                                <w:i/>
                                <w:iCs/>
                                <w:color w:val="000000"/>
                                <w:sz w:val="24"/>
                                <w:szCs w:val="24"/>
                                <w:lang w:eastAsia="en-AU"/>
                              </w:rPr>
                              <w:t>the Sunday dedicated to Our Lord Jesus Christ, King of the Universe — and living face of the Father’s mercy.</w:t>
                            </w:r>
                            <w:r>
                              <w:rPr>
                                <w:rFonts w:ascii="Tahoma" w:eastAsia="Times New Roman" w:hAnsi="Tahoma" w:cs="Tahoma"/>
                                <w:bCs/>
                                <w:i/>
                                <w:iCs/>
                                <w:color w:val="000000"/>
                                <w:sz w:val="24"/>
                                <w:szCs w:val="24"/>
                                <w:lang w:eastAsia="en-AU"/>
                              </w:rPr>
                              <w:t>”</w:t>
                            </w:r>
                          </w:p>
                          <w:p w:rsidR="00E21AB0" w:rsidRPr="00E21AB0" w:rsidRDefault="00E21AB0" w:rsidP="00E21AB0">
                            <w:pPr>
                              <w:shd w:val="clear" w:color="auto" w:fill="FFFFFF"/>
                              <w:spacing w:after="0" w:line="294" w:lineRule="atLeast"/>
                              <w:jc w:val="center"/>
                              <w:rPr>
                                <w:rFonts w:ascii="Tahoma" w:eastAsia="Times New Roman" w:hAnsi="Tahoma" w:cs="Tahoma"/>
                                <w:bCs/>
                                <w:color w:val="000000"/>
                                <w:sz w:val="24"/>
                                <w:szCs w:val="24"/>
                                <w:lang w:eastAsia="en-AU"/>
                              </w:rPr>
                            </w:pPr>
                          </w:p>
                          <w:p w:rsidR="00E21AB0" w:rsidRPr="00E21AB0" w:rsidRDefault="00E21AB0" w:rsidP="00E21AB0">
                            <w:pPr>
                              <w:spacing w:after="0"/>
                              <w:rPr>
                                <w:rFonts w:ascii="Tahoma" w:hAnsi="Tahoma" w:cs="Tahom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8C657" id="_x0000_t202" coordsize="21600,21600" o:spt="202" path="m,l,21600r21600,l21600,xe">
                <v:stroke joinstyle="miter"/>
                <v:path gradientshapeok="t" o:connecttype="rect"/>
              </v:shapetype>
              <v:shape id="Text Box 2" o:spid="_x0000_s1026" type="#_x0000_t202" style="position:absolute;margin-left:83.05pt;margin-top:2.95pt;width:381.5pt;height:2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" fillcolor="white [3201]" strokeweight="1pt">
                <v:textbox>
                  <w:txbxContent>
                    <w:p w:rsidR="00E21AB0" w:rsidRPr="00E21AB0" w:rsidRDefault="00E21AB0" w:rsidP="00E21AB0">
                      <w:pPr>
                        <w:shd w:val="clear" w:color="auto" w:fill="FFFFFF"/>
                        <w:spacing w:after="0" w:line="336" w:lineRule="atLeast"/>
                        <w:jc w:val="center"/>
                        <w:rPr>
                          <w:rFonts w:ascii="Tahoma" w:eastAsia="Times New Roman" w:hAnsi="Tahoma" w:cs="Tahoma"/>
                          <w:bCs/>
                          <w:i/>
                          <w:iCs/>
                          <w:color w:val="000000"/>
                          <w:sz w:val="24"/>
                          <w:szCs w:val="24"/>
                          <w:lang w:eastAsia="en-AU"/>
                        </w:rPr>
                      </w:pPr>
                      <w:r>
                        <w:rPr>
                          <w:rFonts w:ascii="Tahoma" w:eastAsia="Times New Roman" w:hAnsi="Tahoma" w:cs="Tahoma"/>
                          <w:bCs/>
                          <w:i/>
                          <w:iCs/>
                          <w:color w:val="000000"/>
                          <w:sz w:val="24"/>
                          <w:szCs w:val="24"/>
                          <w:lang w:eastAsia="en-AU"/>
                        </w:rPr>
                        <w:t>“</w:t>
                      </w:r>
                      <w:r w:rsidRPr="00E21AB0">
                        <w:rPr>
                          <w:rFonts w:ascii="Tahoma" w:eastAsia="Times New Roman" w:hAnsi="Tahoma" w:cs="Tahoma"/>
                          <w:bCs/>
                          <w:i/>
                          <w:iCs/>
                          <w:color w:val="000000"/>
                          <w:sz w:val="24"/>
                          <w:szCs w:val="24"/>
                          <w:lang w:eastAsia="en-AU"/>
                        </w:rPr>
                        <w:t xml:space="preserve">Dear brothers and sisters, </w:t>
                      </w:r>
                    </w:p>
                    <w:p w:rsidR="00E21AB0" w:rsidRPr="00E21AB0" w:rsidRDefault="00E21AB0" w:rsidP="00E21AB0">
                      <w:pPr>
                        <w:shd w:val="clear" w:color="auto" w:fill="FFFFFF"/>
                        <w:spacing w:after="0" w:line="336" w:lineRule="atLeast"/>
                        <w:jc w:val="center"/>
                        <w:rPr>
                          <w:rFonts w:ascii="Tahoma" w:eastAsia="Times New Roman" w:hAnsi="Tahoma" w:cs="Tahoma"/>
                          <w:bCs/>
                          <w:i/>
                          <w:iCs/>
                          <w:color w:val="000000"/>
                          <w:sz w:val="24"/>
                          <w:szCs w:val="24"/>
                          <w:lang w:eastAsia="en-AU"/>
                        </w:rPr>
                      </w:pPr>
                      <w:r w:rsidRPr="00E21AB0">
                        <w:rPr>
                          <w:rFonts w:ascii="Tahoma" w:eastAsia="Times New Roman" w:hAnsi="Tahoma" w:cs="Tahoma"/>
                          <w:bCs/>
                          <w:i/>
                          <w:iCs/>
                          <w:color w:val="000000"/>
                          <w:sz w:val="24"/>
                          <w:szCs w:val="24"/>
                          <w:lang w:eastAsia="en-AU"/>
                        </w:rPr>
                        <w:t xml:space="preserve">I have often thought about how the church might make clear its mission of being a witness to mercy. </w:t>
                      </w:r>
                    </w:p>
                    <w:p w:rsidR="00E21AB0" w:rsidRPr="00E21AB0" w:rsidRDefault="00E21AB0" w:rsidP="00E21AB0">
                      <w:pPr>
                        <w:shd w:val="clear" w:color="auto" w:fill="FFFFFF"/>
                        <w:spacing w:after="0" w:line="336" w:lineRule="atLeast"/>
                        <w:jc w:val="center"/>
                        <w:rPr>
                          <w:rFonts w:ascii="Tahoma" w:eastAsia="Times New Roman" w:hAnsi="Tahoma" w:cs="Tahoma"/>
                          <w:bCs/>
                          <w:i/>
                          <w:iCs/>
                          <w:color w:val="000000"/>
                          <w:sz w:val="24"/>
                          <w:szCs w:val="24"/>
                          <w:lang w:eastAsia="en-AU"/>
                        </w:rPr>
                      </w:pPr>
                      <w:r w:rsidRPr="00E21AB0">
                        <w:rPr>
                          <w:rFonts w:ascii="Tahoma" w:eastAsia="Times New Roman" w:hAnsi="Tahoma" w:cs="Tahoma"/>
                          <w:bCs/>
                          <w:i/>
                          <w:iCs/>
                          <w:color w:val="000000"/>
                          <w:sz w:val="24"/>
                          <w:szCs w:val="24"/>
                          <w:lang w:eastAsia="en-AU"/>
                        </w:rPr>
                        <w:t xml:space="preserve">It is a journey that begins with a spiritual conversion. </w:t>
                      </w:r>
                    </w:p>
                    <w:p w:rsidR="00E21AB0" w:rsidRPr="00E21AB0" w:rsidRDefault="00E21AB0" w:rsidP="00E21AB0">
                      <w:pPr>
                        <w:shd w:val="clear" w:color="auto" w:fill="FFFFFF"/>
                        <w:spacing w:after="0" w:line="336" w:lineRule="atLeast"/>
                        <w:jc w:val="center"/>
                        <w:rPr>
                          <w:rFonts w:ascii="Tahoma" w:eastAsia="Times New Roman" w:hAnsi="Tahoma" w:cs="Tahoma"/>
                          <w:bCs/>
                          <w:i/>
                          <w:iCs/>
                          <w:color w:val="000000"/>
                          <w:sz w:val="24"/>
                          <w:szCs w:val="24"/>
                          <w:lang w:eastAsia="en-AU"/>
                        </w:rPr>
                      </w:pPr>
                      <w:r w:rsidRPr="00E21AB0">
                        <w:rPr>
                          <w:rFonts w:ascii="Tahoma" w:eastAsia="Times New Roman" w:hAnsi="Tahoma" w:cs="Tahoma"/>
                          <w:bCs/>
                          <w:i/>
                          <w:iCs/>
                          <w:color w:val="000000"/>
                          <w:sz w:val="24"/>
                          <w:szCs w:val="24"/>
                          <w:lang w:eastAsia="en-AU"/>
                        </w:rPr>
                        <w:t xml:space="preserve">For this reason, I have decided to call an extraordinary Jubilee </w:t>
                      </w:r>
                    </w:p>
                    <w:p w:rsidR="00E21AB0" w:rsidRPr="00E21AB0" w:rsidRDefault="00E21AB0" w:rsidP="00E21AB0">
                      <w:pPr>
                        <w:shd w:val="clear" w:color="auto" w:fill="FFFFFF"/>
                        <w:spacing w:after="0" w:line="336" w:lineRule="atLeast"/>
                        <w:jc w:val="center"/>
                        <w:rPr>
                          <w:rFonts w:ascii="Tahoma" w:eastAsia="Times New Roman" w:hAnsi="Tahoma" w:cs="Tahoma"/>
                          <w:bCs/>
                          <w:i/>
                          <w:iCs/>
                          <w:color w:val="000000"/>
                          <w:sz w:val="24"/>
                          <w:szCs w:val="24"/>
                          <w:lang w:eastAsia="en-AU"/>
                        </w:rPr>
                      </w:pPr>
                      <w:r w:rsidRPr="00E21AB0">
                        <w:rPr>
                          <w:rFonts w:ascii="Tahoma" w:eastAsia="Times New Roman" w:hAnsi="Tahoma" w:cs="Tahoma"/>
                          <w:bCs/>
                          <w:i/>
                          <w:iCs/>
                          <w:color w:val="000000"/>
                          <w:sz w:val="24"/>
                          <w:szCs w:val="24"/>
                          <w:lang w:eastAsia="en-AU"/>
                        </w:rPr>
                        <w:t xml:space="preserve">that is to have the mercy of God at its </w:t>
                      </w:r>
                      <w:r w:rsidR="001A1FA5" w:rsidRPr="00E21AB0">
                        <w:rPr>
                          <w:rFonts w:ascii="Tahoma" w:eastAsia="Times New Roman" w:hAnsi="Tahoma" w:cs="Tahoma"/>
                          <w:bCs/>
                          <w:i/>
                          <w:iCs/>
                          <w:color w:val="000000"/>
                          <w:sz w:val="24"/>
                          <w:szCs w:val="24"/>
                          <w:lang w:eastAsia="en-AU"/>
                        </w:rPr>
                        <w:t>centre</w:t>
                      </w:r>
                      <w:r w:rsidRPr="00E21AB0">
                        <w:rPr>
                          <w:rFonts w:ascii="Tahoma" w:eastAsia="Times New Roman" w:hAnsi="Tahoma" w:cs="Tahoma"/>
                          <w:bCs/>
                          <w:i/>
                          <w:iCs/>
                          <w:color w:val="000000"/>
                          <w:sz w:val="24"/>
                          <w:szCs w:val="24"/>
                          <w:lang w:eastAsia="en-AU"/>
                        </w:rPr>
                        <w:t xml:space="preserve">. </w:t>
                      </w:r>
                    </w:p>
                    <w:p w:rsidR="00E21AB0" w:rsidRPr="00E21AB0" w:rsidRDefault="00E21AB0" w:rsidP="00E21AB0">
                      <w:pPr>
                        <w:shd w:val="clear" w:color="auto" w:fill="FFFFFF"/>
                        <w:spacing w:after="0" w:line="336" w:lineRule="atLeast"/>
                        <w:jc w:val="center"/>
                        <w:rPr>
                          <w:rFonts w:ascii="Tahoma" w:eastAsia="Times New Roman" w:hAnsi="Tahoma" w:cs="Tahoma"/>
                          <w:bCs/>
                          <w:i/>
                          <w:iCs/>
                          <w:color w:val="000000"/>
                          <w:sz w:val="24"/>
                          <w:szCs w:val="24"/>
                          <w:lang w:eastAsia="en-AU"/>
                        </w:rPr>
                      </w:pPr>
                      <w:r w:rsidRPr="00E21AB0">
                        <w:rPr>
                          <w:rFonts w:ascii="Tahoma" w:eastAsia="Times New Roman" w:hAnsi="Tahoma" w:cs="Tahoma"/>
                          <w:bCs/>
                          <w:i/>
                          <w:iCs/>
                          <w:color w:val="000000"/>
                          <w:sz w:val="24"/>
                          <w:szCs w:val="24"/>
                          <w:lang w:eastAsia="en-AU"/>
                        </w:rPr>
                        <w:t>It shall be a Holy Year of Mercy.</w:t>
                      </w:r>
                    </w:p>
                    <w:p w:rsidR="00E21AB0" w:rsidRPr="00E21AB0" w:rsidRDefault="00E21AB0" w:rsidP="00E21AB0">
                      <w:pPr>
                        <w:shd w:val="clear" w:color="auto" w:fill="FFFFFF"/>
                        <w:spacing w:after="0" w:line="240" w:lineRule="auto"/>
                        <w:jc w:val="center"/>
                        <w:rPr>
                          <w:rFonts w:ascii="Tahoma" w:eastAsia="Times New Roman" w:hAnsi="Tahoma" w:cs="Tahoma"/>
                          <w:bCs/>
                          <w:i/>
                          <w:iCs/>
                          <w:color w:val="000000"/>
                          <w:sz w:val="12"/>
                          <w:szCs w:val="12"/>
                          <w:lang w:eastAsia="en-AU"/>
                        </w:rPr>
                      </w:pPr>
                    </w:p>
                    <w:p w:rsidR="00E21AB0" w:rsidRDefault="00E21AB0" w:rsidP="00E21AB0">
                      <w:pPr>
                        <w:shd w:val="clear" w:color="auto" w:fill="FFFFFF"/>
                        <w:spacing w:after="0" w:line="336" w:lineRule="atLeast"/>
                        <w:jc w:val="center"/>
                        <w:rPr>
                          <w:rFonts w:ascii="Tahoma" w:eastAsia="Times New Roman" w:hAnsi="Tahoma" w:cs="Tahoma"/>
                          <w:bCs/>
                          <w:i/>
                          <w:iCs/>
                          <w:color w:val="000000"/>
                          <w:sz w:val="24"/>
                          <w:szCs w:val="24"/>
                          <w:lang w:eastAsia="en-AU"/>
                        </w:rPr>
                      </w:pPr>
                      <w:r w:rsidRPr="00E21AB0">
                        <w:rPr>
                          <w:rFonts w:ascii="Tahoma" w:eastAsia="Times New Roman" w:hAnsi="Tahoma" w:cs="Tahoma"/>
                          <w:bCs/>
                          <w:i/>
                          <w:iCs/>
                          <w:color w:val="000000"/>
                          <w:sz w:val="24"/>
                          <w:szCs w:val="24"/>
                          <w:lang w:eastAsia="en-AU"/>
                        </w:rPr>
                        <w:t xml:space="preserve">We want to live this Year in the light of the Lord’s words: </w:t>
                      </w:r>
                    </w:p>
                    <w:p w:rsidR="00E21AB0" w:rsidRDefault="00E21AB0" w:rsidP="00E21AB0">
                      <w:pPr>
                        <w:shd w:val="clear" w:color="auto" w:fill="FFFFFF"/>
                        <w:spacing w:after="0" w:line="336" w:lineRule="atLeast"/>
                        <w:jc w:val="center"/>
                        <w:rPr>
                          <w:rFonts w:ascii="Tahoma" w:eastAsia="Times New Roman" w:hAnsi="Tahoma" w:cs="Tahoma"/>
                          <w:bCs/>
                          <w:i/>
                          <w:iCs/>
                          <w:color w:val="000000"/>
                          <w:sz w:val="24"/>
                          <w:szCs w:val="24"/>
                          <w:lang w:eastAsia="en-AU"/>
                        </w:rPr>
                      </w:pPr>
                      <w:r w:rsidRPr="00E21AB0">
                        <w:rPr>
                          <w:rFonts w:ascii="Tahoma" w:eastAsia="Times New Roman" w:hAnsi="Tahoma" w:cs="Tahoma"/>
                          <w:bCs/>
                          <w:i/>
                          <w:iCs/>
                          <w:color w:val="000000"/>
                          <w:sz w:val="24"/>
                          <w:szCs w:val="24"/>
                          <w:lang w:eastAsia="en-AU"/>
                        </w:rPr>
                        <w:t xml:space="preserve">‘Be merciful, just as your Father is merciful’ (cf. Lk 6:36). </w:t>
                      </w:r>
                    </w:p>
                    <w:p w:rsidR="00E21AB0" w:rsidRDefault="00E21AB0" w:rsidP="00E21AB0">
                      <w:pPr>
                        <w:shd w:val="clear" w:color="auto" w:fill="FFFFFF"/>
                        <w:spacing w:after="0" w:line="336" w:lineRule="atLeast"/>
                        <w:jc w:val="center"/>
                        <w:rPr>
                          <w:rFonts w:ascii="Tahoma" w:eastAsia="Times New Roman" w:hAnsi="Tahoma" w:cs="Tahoma"/>
                          <w:bCs/>
                          <w:i/>
                          <w:iCs/>
                          <w:color w:val="000000"/>
                          <w:sz w:val="24"/>
                          <w:szCs w:val="24"/>
                          <w:lang w:eastAsia="en-AU"/>
                        </w:rPr>
                      </w:pPr>
                      <w:r w:rsidRPr="00E21AB0">
                        <w:rPr>
                          <w:rFonts w:ascii="Tahoma" w:eastAsia="Times New Roman" w:hAnsi="Tahoma" w:cs="Tahoma"/>
                          <w:bCs/>
                          <w:i/>
                          <w:iCs/>
                          <w:color w:val="000000"/>
                          <w:sz w:val="24"/>
                          <w:szCs w:val="24"/>
                          <w:lang w:eastAsia="en-AU"/>
                        </w:rPr>
                        <w:t xml:space="preserve">This Holy Year will begin on this coming </w:t>
                      </w:r>
                    </w:p>
                    <w:p w:rsidR="00E21AB0" w:rsidRDefault="00E21AB0" w:rsidP="00E21AB0">
                      <w:pPr>
                        <w:shd w:val="clear" w:color="auto" w:fill="FFFFFF"/>
                        <w:spacing w:after="0" w:line="336" w:lineRule="atLeast"/>
                        <w:jc w:val="center"/>
                        <w:rPr>
                          <w:rFonts w:ascii="Tahoma" w:eastAsia="Times New Roman" w:hAnsi="Tahoma" w:cs="Tahoma"/>
                          <w:bCs/>
                          <w:i/>
                          <w:iCs/>
                          <w:color w:val="000000"/>
                          <w:sz w:val="24"/>
                          <w:szCs w:val="24"/>
                          <w:lang w:eastAsia="en-AU"/>
                        </w:rPr>
                      </w:pPr>
                      <w:r w:rsidRPr="00E21AB0">
                        <w:rPr>
                          <w:rFonts w:ascii="Tahoma" w:eastAsia="Times New Roman" w:hAnsi="Tahoma" w:cs="Tahoma"/>
                          <w:bCs/>
                          <w:i/>
                          <w:iCs/>
                          <w:color w:val="000000"/>
                          <w:sz w:val="24"/>
                          <w:szCs w:val="24"/>
                          <w:lang w:eastAsia="en-AU"/>
                        </w:rPr>
                        <w:t xml:space="preserve">Solemnity of the Immaculate Conception [Dec. 8, 2015] </w:t>
                      </w:r>
                    </w:p>
                    <w:p w:rsidR="00E21AB0" w:rsidRDefault="00E21AB0" w:rsidP="00E21AB0">
                      <w:pPr>
                        <w:shd w:val="clear" w:color="auto" w:fill="FFFFFF"/>
                        <w:spacing w:after="0" w:line="336" w:lineRule="atLeast"/>
                        <w:jc w:val="center"/>
                        <w:rPr>
                          <w:rFonts w:ascii="Tahoma" w:eastAsia="Times New Roman" w:hAnsi="Tahoma" w:cs="Tahoma"/>
                          <w:bCs/>
                          <w:i/>
                          <w:iCs/>
                          <w:color w:val="000000"/>
                          <w:sz w:val="24"/>
                          <w:szCs w:val="24"/>
                          <w:lang w:eastAsia="en-AU"/>
                        </w:rPr>
                      </w:pPr>
                      <w:r w:rsidRPr="00E21AB0">
                        <w:rPr>
                          <w:rFonts w:ascii="Tahoma" w:eastAsia="Times New Roman" w:hAnsi="Tahoma" w:cs="Tahoma"/>
                          <w:bCs/>
                          <w:i/>
                          <w:iCs/>
                          <w:color w:val="000000"/>
                          <w:sz w:val="24"/>
                          <w:szCs w:val="24"/>
                          <w:lang w:eastAsia="en-AU"/>
                        </w:rPr>
                        <w:t xml:space="preserve">and will end on Nov. 20, 2016, </w:t>
                      </w:r>
                    </w:p>
                    <w:p w:rsidR="00E21AB0" w:rsidRPr="00E21AB0" w:rsidRDefault="00E21AB0" w:rsidP="00E21AB0">
                      <w:pPr>
                        <w:shd w:val="clear" w:color="auto" w:fill="FFFFFF"/>
                        <w:spacing w:after="0" w:line="336" w:lineRule="atLeast"/>
                        <w:jc w:val="center"/>
                        <w:rPr>
                          <w:rFonts w:ascii="Tahoma" w:eastAsia="Times New Roman" w:hAnsi="Tahoma" w:cs="Tahoma"/>
                          <w:bCs/>
                          <w:i/>
                          <w:iCs/>
                          <w:color w:val="000000"/>
                          <w:sz w:val="24"/>
                          <w:szCs w:val="24"/>
                          <w:lang w:eastAsia="en-AU"/>
                        </w:rPr>
                      </w:pPr>
                      <w:r w:rsidRPr="00E21AB0">
                        <w:rPr>
                          <w:rFonts w:ascii="Tahoma" w:eastAsia="Times New Roman" w:hAnsi="Tahoma" w:cs="Tahoma"/>
                          <w:bCs/>
                          <w:i/>
                          <w:iCs/>
                          <w:color w:val="000000"/>
                          <w:sz w:val="24"/>
                          <w:szCs w:val="24"/>
                          <w:lang w:eastAsia="en-AU"/>
                        </w:rPr>
                        <w:t>the Sunday dedicated to Our Lord Jesus Christ, King of the Universe — and living face of the Father’s mercy.</w:t>
                      </w:r>
                      <w:r>
                        <w:rPr>
                          <w:rFonts w:ascii="Tahoma" w:eastAsia="Times New Roman" w:hAnsi="Tahoma" w:cs="Tahoma"/>
                          <w:bCs/>
                          <w:i/>
                          <w:iCs/>
                          <w:color w:val="000000"/>
                          <w:sz w:val="24"/>
                          <w:szCs w:val="24"/>
                          <w:lang w:eastAsia="en-AU"/>
                        </w:rPr>
                        <w:t>”</w:t>
                      </w:r>
                    </w:p>
                    <w:p w:rsidR="00E21AB0" w:rsidRPr="00E21AB0" w:rsidRDefault="00E21AB0" w:rsidP="00E21AB0">
                      <w:pPr>
                        <w:shd w:val="clear" w:color="auto" w:fill="FFFFFF"/>
                        <w:spacing w:after="0" w:line="294" w:lineRule="atLeast"/>
                        <w:jc w:val="center"/>
                        <w:rPr>
                          <w:rFonts w:ascii="Tahoma" w:eastAsia="Times New Roman" w:hAnsi="Tahoma" w:cs="Tahoma"/>
                          <w:bCs/>
                          <w:color w:val="000000"/>
                          <w:sz w:val="24"/>
                          <w:szCs w:val="24"/>
                          <w:lang w:eastAsia="en-AU"/>
                        </w:rPr>
                      </w:pPr>
                    </w:p>
                    <w:p w:rsidR="00E21AB0" w:rsidRPr="00E21AB0" w:rsidRDefault="00E21AB0" w:rsidP="00E21AB0">
                      <w:pPr>
                        <w:spacing w:after="0"/>
                        <w:rPr>
                          <w:rFonts w:ascii="Tahoma" w:hAnsi="Tahoma" w:cs="Tahoma"/>
                          <w:sz w:val="24"/>
                          <w:szCs w:val="24"/>
                        </w:rPr>
                      </w:pPr>
                    </w:p>
                  </w:txbxContent>
                </v:textbox>
              </v:shape>
            </w:pict>
          </mc:Fallback>
        </mc:AlternateContent>
      </w:r>
    </w:p>
    <w:p w:rsidR="00E21AB0" w:rsidRDefault="00E21AB0" w:rsidP="004837F8">
      <w:pPr>
        <w:spacing w:after="0" w:line="240" w:lineRule="auto"/>
        <w:rPr>
          <w:rFonts w:ascii="Tahoma" w:hAnsi="Tahoma" w:cs="Tahoma"/>
          <w:sz w:val="24"/>
          <w:szCs w:val="24"/>
        </w:rPr>
      </w:pPr>
    </w:p>
    <w:p w:rsidR="00E21AB0" w:rsidRDefault="00E21AB0" w:rsidP="004837F8">
      <w:pPr>
        <w:spacing w:after="0" w:line="240" w:lineRule="auto"/>
        <w:rPr>
          <w:rFonts w:ascii="Tahoma" w:hAnsi="Tahoma" w:cs="Tahoma"/>
          <w:sz w:val="24"/>
          <w:szCs w:val="24"/>
        </w:rPr>
      </w:pPr>
    </w:p>
    <w:p w:rsidR="00E21AB0" w:rsidRDefault="00E21AB0" w:rsidP="004837F8">
      <w:pPr>
        <w:spacing w:after="0" w:line="240" w:lineRule="auto"/>
        <w:rPr>
          <w:rFonts w:ascii="Tahoma" w:hAnsi="Tahoma" w:cs="Tahoma"/>
          <w:sz w:val="24"/>
          <w:szCs w:val="24"/>
        </w:rPr>
      </w:pPr>
    </w:p>
    <w:p w:rsidR="00E21AB0" w:rsidRDefault="00E21AB0" w:rsidP="004837F8">
      <w:pPr>
        <w:spacing w:after="0" w:line="240" w:lineRule="auto"/>
        <w:rPr>
          <w:rFonts w:ascii="Tahoma" w:hAnsi="Tahoma" w:cs="Tahoma"/>
          <w:sz w:val="24"/>
          <w:szCs w:val="24"/>
        </w:rPr>
      </w:pPr>
    </w:p>
    <w:p w:rsidR="00E21AB0" w:rsidRDefault="00E21AB0" w:rsidP="004837F8">
      <w:pPr>
        <w:spacing w:after="0" w:line="240" w:lineRule="auto"/>
        <w:rPr>
          <w:rFonts w:ascii="Tahoma" w:hAnsi="Tahoma" w:cs="Tahoma"/>
          <w:sz w:val="24"/>
          <w:szCs w:val="24"/>
        </w:rPr>
      </w:pPr>
    </w:p>
    <w:p w:rsidR="00E21AB0" w:rsidRDefault="00E21AB0" w:rsidP="004837F8">
      <w:pPr>
        <w:spacing w:after="0" w:line="240" w:lineRule="auto"/>
        <w:rPr>
          <w:rFonts w:ascii="Tahoma" w:hAnsi="Tahoma" w:cs="Tahoma"/>
          <w:sz w:val="24"/>
          <w:szCs w:val="24"/>
        </w:rPr>
      </w:pPr>
    </w:p>
    <w:p w:rsidR="00E21AB0" w:rsidRDefault="00E21AB0" w:rsidP="004837F8">
      <w:pPr>
        <w:spacing w:after="0" w:line="240" w:lineRule="auto"/>
        <w:rPr>
          <w:rFonts w:ascii="Tahoma" w:hAnsi="Tahoma" w:cs="Tahoma"/>
          <w:sz w:val="24"/>
          <w:szCs w:val="24"/>
        </w:rPr>
      </w:pPr>
    </w:p>
    <w:p w:rsidR="00E21AB0" w:rsidRDefault="00E21AB0" w:rsidP="004837F8">
      <w:pPr>
        <w:spacing w:after="0" w:line="240" w:lineRule="auto"/>
        <w:rPr>
          <w:rFonts w:ascii="Tahoma" w:hAnsi="Tahoma" w:cs="Tahoma"/>
          <w:sz w:val="24"/>
          <w:szCs w:val="24"/>
        </w:rPr>
      </w:pPr>
    </w:p>
    <w:p w:rsidR="00E21AB0" w:rsidRDefault="00E21AB0" w:rsidP="004837F8">
      <w:pPr>
        <w:spacing w:after="0" w:line="240" w:lineRule="auto"/>
        <w:rPr>
          <w:rFonts w:ascii="Tahoma" w:hAnsi="Tahoma" w:cs="Tahoma"/>
          <w:sz w:val="24"/>
          <w:szCs w:val="24"/>
        </w:rPr>
      </w:pPr>
    </w:p>
    <w:p w:rsidR="00E21AB0" w:rsidRDefault="00E21AB0" w:rsidP="004837F8">
      <w:pPr>
        <w:spacing w:after="0" w:line="240" w:lineRule="auto"/>
        <w:rPr>
          <w:rFonts w:ascii="Tahoma" w:hAnsi="Tahoma" w:cs="Tahoma"/>
          <w:sz w:val="24"/>
          <w:szCs w:val="24"/>
        </w:rPr>
      </w:pPr>
    </w:p>
    <w:p w:rsidR="00E21AB0" w:rsidRDefault="00E21AB0" w:rsidP="004837F8">
      <w:pPr>
        <w:spacing w:after="0" w:line="240" w:lineRule="auto"/>
        <w:rPr>
          <w:rFonts w:ascii="Tahoma" w:hAnsi="Tahoma" w:cs="Tahoma"/>
          <w:sz w:val="24"/>
          <w:szCs w:val="24"/>
        </w:rPr>
      </w:pPr>
    </w:p>
    <w:p w:rsidR="00E21AB0" w:rsidRDefault="00E21AB0" w:rsidP="004837F8">
      <w:pPr>
        <w:spacing w:after="0" w:line="240" w:lineRule="auto"/>
        <w:rPr>
          <w:rFonts w:ascii="Tahoma" w:hAnsi="Tahoma" w:cs="Tahoma"/>
          <w:sz w:val="24"/>
          <w:szCs w:val="24"/>
        </w:rPr>
      </w:pPr>
    </w:p>
    <w:p w:rsidR="00E21AB0" w:rsidRDefault="00E21AB0" w:rsidP="004837F8">
      <w:pPr>
        <w:spacing w:after="0" w:line="240" w:lineRule="auto"/>
        <w:rPr>
          <w:rFonts w:ascii="Tahoma" w:hAnsi="Tahoma" w:cs="Tahoma"/>
          <w:sz w:val="24"/>
          <w:szCs w:val="24"/>
        </w:rPr>
      </w:pPr>
    </w:p>
    <w:p w:rsidR="00E21AB0" w:rsidRDefault="00E21AB0" w:rsidP="004837F8">
      <w:pPr>
        <w:spacing w:after="0" w:line="240" w:lineRule="auto"/>
        <w:rPr>
          <w:rFonts w:ascii="Tahoma" w:hAnsi="Tahoma" w:cs="Tahoma"/>
          <w:sz w:val="24"/>
          <w:szCs w:val="24"/>
        </w:rPr>
      </w:pPr>
    </w:p>
    <w:p w:rsidR="00E21AB0" w:rsidRDefault="00E21AB0" w:rsidP="004837F8">
      <w:pPr>
        <w:spacing w:after="0" w:line="240" w:lineRule="auto"/>
        <w:rPr>
          <w:rFonts w:ascii="Tahoma" w:hAnsi="Tahoma" w:cs="Tahoma"/>
          <w:sz w:val="24"/>
          <w:szCs w:val="24"/>
        </w:rPr>
      </w:pPr>
    </w:p>
    <w:p w:rsidR="00E21AB0" w:rsidRDefault="00E21AB0" w:rsidP="004837F8">
      <w:pPr>
        <w:spacing w:after="0" w:line="240" w:lineRule="auto"/>
        <w:rPr>
          <w:rFonts w:ascii="Tahoma" w:hAnsi="Tahoma" w:cs="Tahoma"/>
          <w:sz w:val="24"/>
          <w:szCs w:val="24"/>
        </w:rPr>
      </w:pPr>
    </w:p>
    <w:p w:rsidR="00E21AB0" w:rsidRDefault="00E21AB0" w:rsidP="004837F8">
      <w:pPr>
        <w:spacing w:after="0" w:line="240" w:lineRule="auto"/>
        <w:rPr>
          <w:rFonts w:ascii="Tahoma" w:hAnsi="Tahoma" w:cs="Tahoma"/>
          <w:sz w:val="24"/>
          <w:szCs w:val="24"/>
        </w:rPr>
      </w:pPr>
    </w:p>
    <w:p w:rsidR="00530F56" w:rsidRDefault="00530F56" w:rsidP="004837F8">
      <w:pPr>
        <w:spacing w:after="0" w:line="240" w:lineRule="auto"/>
        <w:rPr>
          <w:rFonts w:ascii="Tahoma" w:hAnsi="Tahoma" w:cs="Tahoma"/>
          <w:sz w:val="24"/>
          <w:szCs w:val="24"/>
        </w:rPr>
      </w:pPr>
    </w:p>
    <w:p w:rsidR="00530F56" w:rsidRDefault="00E21AB0" w:rsidP="004837F8">
      <w:pPr>
        <w:spacing w:after="0" w:line="240" w:lineRule="auto"/>
        <w:rPr>
          <w:rFonts w:ascii="Tahoma" w:hAnsi="Tahoma" w:cs="Tahoma"/>
          <w:sz w:val="24"/>
          <w:szCs w:val="24"/>
        </w:rPr>
      </w:pPr>
      <w:r>
        <w:rPr>
          <w:rFonts w:ascii="Tahoma" w:hAnsi="Tahoma" w:cs="Tahoma"/>
          <w:sz w:val="24"/>
          <w:szCs w:val="24"/>
        </w:rPr>
        <w:t>What a blessed year this will be! As members of the Chevalier Family we are so attuned to “mercy”, the Mercy of Jesus, and our imitation of His mercy as we try to be His Heart to the world</w:t>
      </w:r>
      <w:r w:rsidR="00530F56">
        <w:rPr>
          <w:rFonts w:ascii="Tahoma" w:hAnsi="Tahoma" w:cs="Tahoma"/>
          <w:sz w:val="24"/>
          <w:szCs w:val="24"/>
        </w:rPr>
        <w:t>. During 2016 let us explore together the riches of God’s mercy, revealed in Jesus’ Heart</w:t>
      </w:r>
      <w:r w:rsidR="0081202D">
        <w:rPr>
          <w:rFonts w:ascii="Tahoma" w:hAnsi="Tahoma" w:cs="Tahoma"/>
          <w:sz w:val="24"/>
          <w:szCs w:val="24"/>
        </w:rPr>
        <w:t xml:space="preserve">. </w:t>
      </w:r>
      <w:r w:rsidR="00530F56">
        <w:rPr>
          <w:rFonts w:ascii="Tahoma" w:hAnsi="Tahoma" w:cs="Tahoma"/>
          <w:sz w:val="24"/>
          <w:szCs w:val="24"/>
        </w:rPr>
        <w:t xml:space="preserve">In this way we may each become more merciful in our dealings with </w:t>
      </w:r>
      <w:r w:rsidR="00130E21">
        <w:rPr>
          <w:rFonts w:ascii="Tahoma" w:hAnsi="Tahoma" w:cs="Tahoma"/>
          <w:sz w:val="24"/>
          <w:szCs w:val="24"/>
        </w:rPr>
        <w:t xml:space="preserve">ourselves, </w:t>
      </w:r>
      <w:r w:rsidR="006C7648">
        <w:rPr>
          <w:rFonts w:ascii="Tahoma" w:hAnsi="Tahoma" w:cs="Tahoma"/>
          <w:sz w:val="24"/>
          <w:szCs w:val="24"/>
        </w:rPr>
        <w:t>one</w:t>
      </w:r>
      <w:r w:rsidR="00530F56">
        <w:rPr>
          <w:rFonts w:ascii="Tahoma" w:hAnsi="Tahoma" w:cs="Tahoma"/>
          <w:sz w:val="24"/>
          <w:szCs w:val="24"/>
        </w:rPr>
        <w:t xml:space="preserve"> other and with our world, which is begging for mercy on all sides.  </w:t>
      </w:r>
    </w:p>
    <w:p w:rsidR="0094584A" w:rsidRDefault="0094584A" w:rsidP="00DC491E">
      <w:pPr>
        <w:pStyle w:val="Plattetekst"/>
        <w:widowControl/>
        <w:tabs>
          <w:tab w:val="left" w:pos="793"/>
        </w:tabs>
        <w:ind w:right="-4" w:firstLine="720"/>
        <w:jc w:val="both"/>
        <w:rPr>
          <w:rFonts w:ascii="Tahoma" w:eastAsia="@MingLiU" w:hAnsi="Tahoma" w:cs="Tahoma"/>
          <w:b w:val="0"/>
          <w:bCs w:val="0"/>
          <w:sz w:val="24"/>
          <w:szCs w:val="24"/>
          <w:lang w:val="en-AU"/>
        </w:rPr>
      </w:pPr>
    </w:p>
    <w:p w:rsidR="0094584A" w:rsidRDefault="0094584A" w:rsidP="00DC491E">
      <w:pPr>
        <w:pStyle w:val="Plattetekst"/>
        <w:widowControl/>
        <w:tabs>
          <w:tab w:val="left" w:pos="793"/>
        </w:tabs>
        <w:ind w:right="-4" w:firstLine="720"/>
        <w:jc w:val="both"/>
        <w:rPr>
          <w:rFonts w:ascii="Tahoma" w:eastAsia="@MingLiU" w:hAnsi="Tahoma" w:cs="Tahoma"/>
          <w:b w:val="0"/>
          <w:bCs w:val="0"/>
          <w:sz w:val="24"/>
          <w:szCs w:val="24"/>
          <w:lang w:val="en-AU"/>
        </w:rPr>
      </w:pPr>
    </w:p>
    <w:p w:rsidR="00A51738" w:rsidRDefault="0094584A" w:rsidP="00DC491E">
      <w:pPr>
        <w:pStyle w:val="Plattetekst"/>
        <w:widowControl/>
        <w:tabs>
          <w:tab w:val="left" w:pos="793"/>
        </w:tabs>
        <w:ind w:right="-4" w:firstLine="720"/>
        <w:jc w:val="both"/>
        <w:rPr>
          <w:rFonts w:ascii="Tahoma" w:eastAsia="@MingLiU" w:hAnsi="Tahoma" w:cs="Tahoma"/>
          <w:b w:val="0"/>
          <w:sz w:val="24"/>
          <w:szCs w:val="24"/>
          <w:lang w:val="en-AU"/>
        </w:rPr>
      </w:pPr>
      <w:r>
        <w:rPr>
          <w:rFonts w:ascii="Tahoma" w:eastAsia="@MingLiU" w:hAnsi="Tahoma" w:cs="Tahoma"/>
          <w:b w:val="0"/>
          <w:bCs w:val="0"/>
          <w:sz w:val="24"/>
          <w:szCs w:val="24"/>
          <w:lang w:val="en-AU"/>
        </w:rPr>
        <w:t xml:space="preserve">Jubilee Year in the Church has a wonderful history. </w:t>
      </w:r>
      <w:r w:rsidR="00DC491E" w:rsidRPr="0094584A">
        <w:rPr>
          <w:rFonts w:ascii="Tahoma" w:eastAsia="@MingLiU" w:hAnsi="Tahoma" w:cs="Tahoma"/>
          <w:b w:val="0"/>
          <w:bCs w:val="0"/>
          <w:sz w:val="24"/>
          <w:szCs w:val="24"/>
          <w:lang w:val="en-AU"/>
        </w:rPr>
        <w:t xml:space="preserve">The Old Testament tells the story of the Chosen People and of God’s dealings with them. God loved them so very much. After their escape from slavery in Egypt and as </w:t>
      </w:r>
      <w:r w:rsidR="001A1FA5">
        <w:rPr>
          <w:rFonts w:ascii="Tahoma" w:eastAsia="@MingLiU" w:hAnsi="Tahoma" w:cs="Tahoma"/>
          <w:b w:val="0"/>
          <w:bCs w:val="0"/>
          <w:sz w:val="24"/>
          <w:szCs w:val="24"/>
          <w:lang w:val="en-AU"/>
        </w:rPr>
        <w:t xml:space="preserve">they </w:t>
      </w:r>
      <w:r w:rsidR="00A51738">
        <w:rPr>
          <w:rFonts w:ascii="Tahoma" w:eastAsia="@MingLiU" w:hAnsi="Tahoma" w:cs="Tahoma"/>
          <w:b w:val="0"/>
          <w:bCs w:val="0"/>
          <w:sz w:val="24"/>
          <w:szCs w:val="24"/>
          <w:lang w:val="en-AU"/>
        </w:rPr>
        <w:t xml:space="preserve">were settling into the Promised Land </w:t>
      </w:r>
      <w:r w:rsidR="00DC491E" w:rsidRPr="0094584A">
        <w:rPr>
          <w:rFonts w:ascii="Tahoma" w:eastAsia="@MingLiU" w:hAnsi="Tahoma" w:cs="Tahoma"/>
          <w:b w:val="0"/>
          <w:bCs w:val="0"/>
          <w:sz w:val="24"/>
          <w:szCs w:val="24"/>
          <w:lang w:val="en-AU"/>
        </w:rPr>
        <w:t xml:space="preserve">God introduced </w:t>
      </w:r>
      <w:r w:rsidR="00A51738">
        <w:rPr>
          <w:rFonts w:ascii="Tahoma" w:eastAsia="@MingLiU" w:hAnsi="Tahoma" w:cs="Tahoma"/>
          <w:b w:val="0"/>
          <w:bCs w:val="0"/>
          <w:sz w:val="24"/>
          <w:szCs w:val="24"/>
          <w:lang w:val="en-AU"/>
        </w:rPr>
        <w:t>to</w:t>
      </w:r>
      <w:r w:rsidR="00DC491E" w:rsidRPr="0094584A">
        <w:rPr>
          <w:rFonts w:ascii="Tahoma" w:eastAsia="@MingLiU" w:hAnsi="Tahoma" w:cs="Tahoma"/>
          <w:b w:val="0"/>
          <w:bCs w:val="0"/>
          <w:sz w:val="24"/>
          <w:szCs w:val="24"/>
          <w:lang w:val="en-AU"/>
        </w:rPr>
        <w:t xml:space="preserve"> </w:t>
      </w:r>
      <w:r w:rsidR="00A51738">
        <w:rPr>
          <w:rFonts w:ascii="Tahoma" w:eastAsia="@MingLiU" w:hAnsi="Tahoma" w:cs="Tahoma"/>
          <w:b w:val="0"/>
          <w:bCs w:val="0"/>
          <w:sz w:val="24"/>
          <w:szCs w:val="24"/>
          <w:lang w:val="en-AU"/>
        </w:rPr>
        <w:t>them</w:t>
      </w:r>
      <w:r w:rsidR="00DC491E" w:rsidRPr="0094584A">
        <w:rPr>
          <w:rFonts w:ascii="Tahoma" w:eastAsia="@MingLiU" w:hAnsi="Tahoma" w:cs="Tahoma"/>
          <w:b w:val="0"/>
          <w:bCs w:val="0"/>
          <w:sz w:val="24"/>
          <w:szCs w:val="24"/>
          <w:lang w:val="en-AU"/>
        </w:rPr>
        <w:t xml:space="preserve"> the idea of the 50 year Jubilee.</w:t>
      </w:r>
    </w:p>
    <w:p w:rsidR="00DC491E" w:rsidRPr="0094584A" w:rsidRDefault="00DC491E" w:rsidP="00DC491E">
      <w:pPr>
        <w:pStyle w:val="Plattetekst"/>
        <w:widowControl/>
        <w:tabs>
          <w:tab w:val="left" w:pos="793"/>
        </w:tabs>
        <w:ind w:right="-4" w:firstLine="720"/>
        <w:jc w:val="both"/>
        <w:rPr>
          <w:rFonts w:ascii="Tahoma" w:eastAsia="@MingLiU" w:hAnsi="Tahoma" w:cs="Tahoma"/>
          <w:b w:val="0"/>
          <w:bCs w:val="0"/>
          <w:sz w:val="24"/>
          <w:szCs w:val="24"/>
          <w:lang w:val="en-AU"/>
        </w:rPr>
      </w:pPr>
      <w:r w:rsidRPr="0094584A">
        <w:rPr>
          <w:rFonts w:ascii="Tahoma" w:eastAsia="@MingLiU" w:hAnsi="Tahoma" w:cs="Tahoma"/>
          <w:b w:val="0"/>
          <w:sz w:val="24"/>
          <w:szCs w:val="24"/>
          <w:lang w:val="en-AU"/>
        </w:rPr>
        <w:t xml:space="preserve">  </w:t>
      </w:r>
    </w:p>
    <w:p w:rsidR="0094584A" w:rsidRPr="006C7648" w:rsidRDefault="0094584A" w:rsidP="0094584A">
      <w:pPr>
        <w:pStyle w:val="Plattetekst2"/>
        <w:widowControl/>
        <w:tabs>
          <w:tab w:val="left" w:pos="1438"/>
          <w:tab w:val="left" w:pos="2158"/>
          <w:tab w:val="left" w:pos="2878"/>
          <w:tab w:val="left" w:pos="3598"/>
          <w:tab w:val="left" w:pos="4318"/>
          <w:tab w:val="left" w:pos="5038"/>
          <w:tab w:val="left" w:pos="5758"/>
          <w:tab w:val="left" w:pos="6478"/>
          <w:tab w:val="left" w:pos="7198"/>
          <w:tab w:val="left" w:pos="7918"/>
        </w:tabs>
        <w:ind w:left="1417" w:right="1640"/>
        <w:rPr>
          <w:rFonts w:ascii="Tahoma" w:eastAsia="@MingLiU" w:hAnsi="Tahoma" w:cs="Tahoma"/>
          <w:i/>
          <w:iCs/>
          <w:sz w:val="18"/>
          <w:szCs w:val="18"/>
          <w:lang w:val="en-AU"/>
        </w:rPr>
      </w:pPr>
      <w:r w:rsidRPr="0094584A">
        <w:rPr>
          <w:rFonts w:ascii="Tahoma" w:eastAsia="@MingLiU" w:hAnsi="Tahoma" w:cs="Tahoma"/>
          <w:i/>
          <w:iCs/>
          <w:lang w:val="en-AU"/>
        </w:rPr>
        <w:t>“You are to count seven weeks of years – that is to say 49 years – and on the Day of Atonement you shall sound the trumpet throughout the land. You will declare this 50</w:t>
      </w:r>
      <w:r w:rsidRPr="0094584A">
        <w:rPr>
          <w:rFonts w:ascii="Tahoma" w:eastAsia="@MingLiU" w:hAnsi="Tahoma" w:cs="Tahoma"/>
          <w:i/>
          <w:iCs/>
          <w:vertAlign w:val="superscript"/>
          <w:lang w:val="en-AU"/>
        </w:rPr>
        <w:t>th</w:t>
      </w:r>
      <w:r w:rsidRPr="0094584A">
        <w:rPr>
          <w:rFonts w:ascii="Tahoma" w:eastAsia="@MingLiU" w:hAnsi="Tahoma" w:cs="Tahoma"/>
          <w:i/>
          <w:iCs/>
          <w:lang w:val="en-AU"/>
        </w:rPr>
        <w:t xml:space="preserve"> year sacred and proclaim the liberation of all the inhabitants of the land. This is to be a Jubilee for you: each of you will return to your ancestral home, each to your own clan. This fiftieth year is to be a jubilee year for you: you will not sow, you will not harvest the ungathered corn, you will not gather from the untrimmed vine. The jubilee is to be a holy thing for you; you will eat what comes from the land” </w:t>
      </w:r>
      <w:r w:rsidRPr="006C7648">
        <w:rPr>
          <w:rFonts w:ascii="Tahoma" w:eastAsia="@MingLiU" w:hAnsi="Tahoma" w:cs="Tahoma"/>
          <w:i/>
          <w:iCs/>
          <w:sz w:val="18"/>
          <w:szCs w:val="18"/>
          <w:lang w:val="en-AU"/>
        </w:rPr>
        <w:t>(Lev 25:8-12).</w:t>
      </w:r>
    </w:p>
    <w:p w:rsidR="0094584A" w:rsidRPr="0094584A" w:rsidRDefault="0094584A" w:rsidP="0094584A">
      <w:pPr>
        <w:pStyle w:val="Plattetekst2"/>
        <w:widowControl/>
        <w:tabs>
          <w:tab w:val="left" w:pos="1438"/>
          <w:tab w:val="left" w:pos="2158"/>
          <w:tab w:val="left" w:pos="2878"/>
          <w:tab w:val="left" w:pos="3598"/>
          <w:tab w:val="left" w:pos="4318"/>
          <w:tab w:val="left" w:pos="5038"/>
          <w:tab w:val="left" w:pos="5758"/>
          <w:tab w:val="left" w:pos="6478"/>
          <w:tab w:val="left" w:pos="7198"/>
        </w:tabs>
        <w:ind w:left="1417" w:right="1640"/>
        <w:rPr>
          <w:rFonts w:ascii="Tahoma" w:eastAsia="@MingLiU" w:hAnsi="Tahoma" w:cs="Tahoma"/>
          <w:i/>
          <w:iCs/>
          <w:lang w:val="en-AU"/>
        </w:rPr>
      </w:pPr>
    </w:p>
    <w:p w:rsidR="0094584A" w:rsidRPr="0094584A" w:rsidRDefault="0094584A" w:rsidP="0094584A">
      <w:pPr>
        <w:pStyle w:val="Plattetekst2"/>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right="-4"/>
        <w:rPr>
          <w:rFonts w:ascii="Tahoma" w:eastAsia="@MingLiU" w:hAnsi="Tahoma" w:cs="Tahoma"/>
          <w:lang w:val="en-AU"/>
        </w:rPr>
      </w:pPr>
      <w:r w:rsidRPr="0094584A">
        <w:rPr>
          <w:rFonts w:ascii="Tahoma" w:eastAsia="@MingLiU" w:hAnsi="Tahoma" w:cs="Tahoma"/>
          <w:lang w:val="en-AU"/>
        </w:rPr>
        <w:t xml:space="preserve">     This Jubilee injunction to cease sowing, reaping and harvesting was not an invitation to laziness. Far from it!  Instead, it was an invitation to be involved in matters of the spirit, in relational matters, in heart connections.  </w:t>
      </w:r>
      <w:r>
        <w:rPr>
          <w:rFonts w:ascii="Tahoma" w:eastAsia="@MingLiU" w:hAnsi="Tahoma" w:cs="Tahoma"/>
          <w:lang w:val="en-AU"/>
        </w:rPr>
        <w:t>These</w:t>
      </w:r>
      <w:r w:rsidRPr="0094584A">
        <w:rPr>
          <w:rFonts w:ascii="Tahoma" w:eastAsia="@MingLiU" w:hAnsi="Tahoma" w:cs="Tahoma"/>
          <w:lang w:val="en-AU"/>
        </w:rPr>
        <w:t xml:space="preserve"> injunctions that Yahweh gave the Chosen people </w:t>
      </w:r>
      <w:r>
        <w:rPr>
          <w:rFonts w:ascii="Tahoma" w:eastAsia="@MingLiU" w:hAnsi="Tahoma" w:cs="Tahoma"/>
          <w:lang w:val="en-AU"/>
        </w:rPr>
        <w:t>can be summed up:</w:t>
      </w:r>
    </w:p>
    <w:p w:rsidR="0094584A" w:rsidRPr="0094584A" w:rsidRDefault="0094584A" w:rsidP="0094584A">
      <w:pPr>
        <w:pStyle w:val="Plattetekst2"/>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right="-4"/>
        <w:rPr>
          <w:rFonts w:ascii="Tahoma" w:eastAsia="@MingLiU" w:hAnsi="Tahoma" w:cs="Tahoma"/>
          <w:sz w:val="12"/>
          <w:szCs w:val="12"/>
          <w:lang w:val="en-AU"/>
        </w:rPr>
      </w:pPr>
    </w:p>
    <w:p w:rsidR="0094584A" w:rsidRPr="0094584A" w:rsidRDefault="0094584A" w:rsidP="0094584A">
      <w:pPr>
        <w:pStyle w:val="Plattetekst2"/>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s>
        <w:ind w:right="-4"/>
        <w:rPr>
          <w:rFonts w:ascii="Tahoma" w:eastAsia="@MingLiU" w:hAnsi="Tahoma" w:cs="Tahoma"/>
          <w:lang w:val="en-AU"/>
        </w:rPr>
      </w:pPr>
      <w:r w:rsidRPr="0094584A">
        <w:rPr>
          <w:rFonts w:ascii="Tahoma" w:eastAsia="@MingLiU" w:hAnsi="Tahoma" w:cs="Tahoma"/>
          <w:lang w:val="en-AU"/>
        </w:rPr>
        <w:t xml:space="preserve">The Jubilee Year was to be celebrated every 50 years </w:t>
      </w:r>
    </w:p>
    <w:p w:rsidR="0094584A" w:rsidRPr="0094584A" w:rsidRDefault="0094584A" w:rsidP="0094584A">
      <w:pPr>
        <w:pStyle w:val="level1"/>
        <w:widowControl/>
        <w:tabs>
          <w:tab w:val="clear" w:pos="0"/>
          <w:tab w:val="clear" w:pos="360"/>
          <w:tab w:val="clear" w:pos="1080"/>
          <w:tab w:val="clear" w:pos="2520"/>
          <w:tab w:val="clear" w:pos="3240"/>
          <w:tab w:val="clear" w:pos="3960"/>
          <w:tab w:val="clear" w:pos="4680"/>
          <w:tab w:val="clear" w:pos="5400"/>
          <w:tab w:val="clear" w:pos="6120"/>
          <w:tab w:val="clear" w:pos="6840"/>
          <w:tab w:val="clear" w:pos="7560"/>
          <w:tab w:val="clear" w:pos="8280"/>
          <w:tab w:val="clear" w:pos="9000"/>
          <w:tab w:val="left" w:pos="2160"/>
          <w:tab w:val="left" w:pos="2880"/>
          <w:tab w:val="left" w:pos="3600"/>
          <w:tab w:val="left" w:pos="4320"/>
          <w:tab w:val="left" w:pos="5040"/>
          <w:tab w:val="left" w:pos="5760"/>
          <w:tab w:val="left" w:pos="6480"/>
          <w:tab w:val="left" w:pos="7200"/>
          <w:tab w:val="left" w:pos="7920"/>
          <w:tab w:val="left" w:pos="8640"/>
          <w:tab w:val="left" w:pos="9360"/>
        </w:tabs>
        <w:ind w:left="1075" w:firstLine="0"/>
        <w:jc w:val="both"/>
        <w:rPr>
          <w:rFonts w:ascii="Tahoma" w:eastAsia="@MingLiU" w:hAnsi="Tahoma" w:cs="Tahoma"/>
          <w:sz w:val="12"/>
          <w:szCs w:val="12"/>
          <w:lang w:val="en-AU"/>
        </w:rPr>
      </w:pPr>
      <w:r w:rsidRPr="0094584A">
        <w:rPr>
          <w:rFonts w:ascii="Tahoma" w:eastAsia="@MingLiU" w:hAnsi="Tahoma" w:cs="Tahoma"/>
          <w:lang w:val="en-AU"/>
        </w:rPr>
        <w:t xml:space="preserve">   </w:t>
      </w:r>
    </w:p>
    <w:p w:rsidR="0094584A" w:rsidRPr="0094584A" w:rsidRDefault="0094584A" w:rsidP="0094584A">
      <w:pPr>
        <w:pStyle w:val="Plattetekst2"/>
        <w:widowControl/>
        <w:numPr>
          <w:ilvl w:val="0"/>
          <w:numId w:val="1"/>
        </w:numPr>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s>
        <w:ind w:right="-4"/>
        <w:rPr>
          <w:rFonts w:ascii="Tahoma" w:eastAsia="@MingLiU" w:hAnsi="Tahoma" w:cs="Tahoma"/>
          <w:lang w:val="en-AU"/>
        </w:rPr>
      </w:pPr>
      <w:r w:rsidRPr="0094584A">
        <w:rPr>
          <w:rFonts w:ascii="Tahoma" w:eastAsia="@MingLiU" w:hAnsi="Tahoma" w:cs="Tahoma"/>
          <w:lang w:val="en-AU"/>
        </w:rPr>
        <w:t>The liberation of all the inhabitants of the land was to be proclaimed –</w:t>
      </w:r>
    </w:p>
    <w:p w:rsidR="0094584A" w:rsidRDefault="0094584A" w:rsidP="0094584A">
      <w:pPr>
        <w:pStyle w:val="Plattetekst2"/>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5" w:right="-4"/>
        <w:rPr>
          <w:rFonts w:ascii="Tahoma" w:eastAsia="@MingLiU" w:hAnsi="Tahoma" w:cs="Tahoma"/>
          <w:lang w:val="en-AU"/>
        </w:rPr>
      </w:pPr>
      <w:r w:rsidRPr="0094584A">
        <w:rPr>
          <w:rFonts w:ascii="Tahoma" w:eastAsia="@MingLiU" w:hAnsi="Tahoma" w:cs="Tahoma"/>
          <w:lang w:val="en-AU"/>
        </w:rPr>
        <w:t>all slaves and prisoners were to be released.</w:t>
      </w:r>
    </w:p>
    <w:p w:rsidR="0094584A" w:rsidRPr="0094584A" w:rsidRDefault="0094584A" w:rsidP="0094584A">
      <w:pPr>
        <w:pStyle w:val="Plattetekst2"/>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5" w:right="-4"/>
        <w:rPr>
          <w:rFonts w:ascii="Tahoma" w:eastAsia="@MingLiU" w:hAnsi="Tahoma" w:cs="Tahoma"/>
          <w:sz w:val="12"/>
          <w:szCs w:val="12"/>
          <w:lang w:val="en-AU"/>
        </w:rPr>
      </w:pPr>
    </w:p>
    <w:p w:rsidR="0094584A" w:rsidRPr="0094584A" w:rsidRDefault="006C7648" w:rsidP="0094584A">
      <w:pPr>
        <w:pStyle w:val="Plattetekst2"/>
        <w:widowControl/>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rPr>
          <w:rFonts w:ascii="Tahoma" w:hAnsi="Tahoma" w:cs="Tahoma"/>
          <w:lang w:val="en-AU"/>
        </w:rPr>
      </w:pPr>
      <w:r>
        <w:rPr>
          <w:rFonts w:ascii="Tahoma" w:eastAsia="@MingLiU" w:hAnsi="Tahoma" w:cs="Tahoma"/>
          <w:lang w:val="en-AU"/>
        </w:rPr>
        <w:t>All</w:t>
      </w:r>
      <w:r w:rsidR="0094584A" w:rsidRPr="0094584A">
        <w:rPr>
          <w:rFonts w:ascii="Tahoma" w:eastAsia="@MingLiU" w:hAnsi="Tahoma" w:cs="Tahoma"/>
          <w:lang w:val="en-AU"/>
        </w:rPr>
        <w:t xml:space="preserve"> had to return to their ancestral home, to their own </w:t>
      </w:r>
      <w:r w:rsidR="0094584A" w:rsidRPr="0094584A">
        <w:rPr>
          <w:rFonts w:ascii="Tahoma" w:hAnsi="Tahoma" w:cs="Tahoma"/>
          <w:lang w:val="en-AU"/>
        </w:rPr>
        <w:t>clan</w:t>
      </w:r>
      <w:r w:rsidR="0094584A">
        <w:rPr>
          <w:rFonts w:ascii="Tahoma" w:hAnsi="Tahoma" w:cs="Tahoma"/>
          <w:lang w:val="en-AU"/>
        </w:rPr>
        <w:t xml:space="preserve"> -</w:t>
      </w:r>
      <w:r w:rsidR="0094584A" w:rsidRPr="0094584A">
        <w:rPr>
          <w:rFonts w:ascii="Tahoma" w:hAnsi="Tahoma" w:cs="Tahoma"/>
          <w:lang w:val="en-AU"/>
        </w:rPr>
        <w:t xml:space="preserve">  </w:t>
      </w:r>
    </w:p>
    <w:p w:rsidR="0094584A" w:rsidRPr="0094584A" w:rsidRDefault="0094584A" w:rsidP="0094584A">
      <w:pPr>
        <w:pStyle w:val="Plattetekst2"/>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5" w:right="-4"/>
        <w:rPr>
          <w:rFonts w:ascii="Tahoma" w:eastAsia="@MingLiU" w:hAnsi="Tahoma" w:cs="Tahoma"/>
          <w:lang w:val="en-AU"/>
        </w:rPr>
      </w:pPr>
      <w:r w:rsidRPr="0094584A">
        <w:rPr>
          <w:rFonts w:ascii="Tahoma" w:hAnsi="Tahoma" w:cs="Tahoma"/>
          <w:lang w:val="en-AU"/>
        </w:rPr>
        <w:t xml:space="preserve">they had to reunite with family members, revisit their birthplaces, </w:t>
      </w:r>
    </w:p>
    <w:p w:rsidR="0094584A" w:rsidRDefault="0094584A" w:rsidP="0094584A">
      <w:pPr>
        <w:pStyle w:val="Plattetekst2"/>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5"/>
        <w:rPr>
          <w:rFonts w:ascii="Tahoma" w:hAnsi="Tahoma" w:cs="Tahoma"/>
          <w:lang w:val="en-AU"/>
        </w:rPr>
      </w:pPr>
      <w:r w:rsidRPr="0094584A">
        <w:rPr>
          <w:rFonts w:ascii="Tahoma" w:hAnsi="Tahoma" w:cs="Tahoma"/>
          <w:lang w:val="en-AU"/>
        </w:rPr>
        <w:t>ponder their roots.</w:t>
      </w:r>
    </w:p>
    <w:p w:rsidR="0094584A" w:rsidRPr="0094584A" w:rsidRDefault="0094584A" w:rsidP="0094584A">
      <w:pPr>
        <w:pStyle w:val="Plattetekst2"/>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5"/>
        <w:rPr>
          <w:rFonts w:ascii="Tahoma" w:hAnsi="Tahoma" w:cs="Tahoma"/>
          <w:sz w:val="12"/>
          <w:szCs w:val="12"/>
          <w:lang w:val="en-AU"/>
        </w:rPr>
      </w:pPr>
      <w:r w:rsidRPr="0094584A">
        <w:rPr>
          <w:rFonts w:ascii="Tahoma" w:hAnsi="Tahoma" w:cs="Tahoma"/>
          <w:lang w:val="en-AU"/>
        </w:rPr>
        <w:t xml:space="preserve"> </w:t>
      </w:r>
    </w:p>
    <w:p w:rsidR="0094584A" w:rsidRDefault="0094584A" w:rsidP="0094584A">
      <w:pPr>
        <w:pStyle w:val="Plattetekst2"/>
        <w:widowControl/>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rPr>
          <w:rFonts w:ascii="Tahoma" w:hAnsi="Tahoma" w:cs="Tahoma"/>
          <w:lang w:val="en-AU"/>
        </w:rPr>
      </w:pPr>
      <w:r>
        <w:rPr>
          <w:rFonts w:ascii="Tahoma" w:eastAsia="@MingLiU" w:hAnsi="Tahoma" w:cs="Tahoma"/>
          <w:lang w:val="en-AU"/>
        </w:rPr>
        <w:t>T</w:t>
      </w:r>
      <w:r w:rsidRPr="0094584A">
        <w:rPr>
          <w:rFonts w:ascii="Tahoma" w:eastAsia="@MingLiU" w:hAnsi="Tahoma" w:cs="Tahoma"/>
          <w:lang w:val="en-AU"/>
        </w:rPr>
        <w:t xml:space="preserve">hey were to refrain from </w:t>
      </w:r>
      <w:r w:rsidRPr="0094584A">
        <w:rPr>
          <w:rFonts w:ascii="Tahoma" w:hAnsi="Tahoma" w:cs="Tahoma"/>
          <w:lang w:val="en-AU"/>
        </w:rPr>
        <w:t xml:space="preserve">sowing and reaping, from gathering what was left of crops and fruits. These were to be left for the poor, the ones who had no farms, crops or herds of their own. </w:t>
      </w:r>
    </w:p>
    <w:p w:rsidR="001A1FA5" w:rsidRDefault="001A1FA5" w:rsidP="001A1FA5">
      <w:pPr>
        <w:pStyle w:val="Plattetekst2"/>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rPr>
          <w:rFonts w:ascii="Tahoma" w:hAnsi="Tahoma" w:cs="Tahoma"/>
          <w:lang w:val="en-AU"/>
        </w:rPr>
      </w:pPr>
      <w:r>
        <w:rPr>
          <w:rFonts w:ascii="Tahoma" w:hAnsi="Tahoma" w:cs="Tahoma"/>
          <w:noProof/>
          <w:lang w:val="nl-NL" w:eastAsia="nl-NL"/>
        </w:rPr>
        <mc:AlternateContent>
          <mc:Choice Requires="wps">
            <w:drawing>
              <wp:anchor distT="0" distB="0" distL="114300" distR="114300" simplePos="0" relativeHeight="251660288" behindDoc="0" locked="0" layoutInCell="1" allowOverlap="1" wp14:anchorId="616EAE70" wp14:editId="6E26F43F">
                <wp:simplePos x="0" y="0"/>
                <wp:positionH relativeFrom="column">
                  <wp:posOffset>1621790</wp:posOffset>
                </wp:positionH>
                <wp:positionV relativeFrom="paragraph">
                  <wp:posOffset>59055</wp:posOffset>
                </wp:positionV>
                <wp:extent cx="3333750" cy="787400"/>
                <wp:effectExtent l="0" t="0" r="19050" b="12700"/>
                <wp:wrapNone/>
                <wp:docPr id="3" name="Text Box 3"/>
                <wp:cNvGraphicFramePr/>
                <a:graphic xmlns:a="http://schemas.openxmlformats.org/drawingml/2006/main">
                  <a:graphicData uri="http://schemas.microsoft.com/office/word/2010/wordprocessingShape">
                    <wps:wsp>
                      <wps:cNvSpPr txBox="1"/>
                      <wps:spPr>
                        <a:xfrm>
                          <a:off x="0" y="0"/>
                          <a:ext cx="3333750" cy="7874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1FA5" w:rsidRPr="001A1FA5" w:rsidRDefault="001A1FA5">
                            <w:pPr>
                              <w:rPr>
                                <w:rFonts w:ascii="Tahoma" w:hAnsi="Tahoma" w:cs="Tahoma"/>
                                <w:i/>
                                <w:sz w:val="24"/>
                                <w:szCs w:val="24"/>
                              </w:rPr>
                            </w:pPr>
                            <w:r w:rsidRPr="001A1FA5">
                              <w:rPr>
                                <w:rFonts w:ascii="Tahoma" w:hAnsi="Tahoma" w:cs="Tahoma"/>
                                <w:i/>
                                <w:sz w:val="24"/>
                                <w:szCs w:val="24"/>
                              </w:rPr>
                              <w:t xml:space="preserve">There is a depth </w:t>
                            </w:r>
                            <w:r>
                              <w:rPr>
                                <w:rFonts w:ascii="Tahoma" w:hAnsi="Tahoma" w:cs="Tahoma"/>
                                <w:i/>
                                <w:sz w:val="24"/>
                                <w:szCs w:val="24"/>
                              </w:rPr>
                              <w:t xml:space="preserve">to and a challenge in </w:t>
                            </w:r>
                            <w:r w:rsidRPr="001A1FA5">
                              <w:rPr>
                                <w:rFonts w:ascii="Tahoma" w:hAnsi="Tahoma" w:cs="Tahoma"/>
                                <w:i/>
                                <w:sz w:val="24"/>
                                <w:szCs w:val="24"/>
                              </w:rPr>
                              <w:t>these injunctions that is timeless. How could they be translated into our modern 21</w:t>
                            </w:r>
                            <w:r w:rsidRPr="001A1FA5">
                              <w:rPr>
                                <w:rFonts w:ascii="Tahoma" w:hAnsi="Tahoma" w:cs="Tahoma"/>
                                <w:i/>
                                <w:sz w:val="24"/>
                                <w:szCs w:val="24"/>
                                <w:vertAlign w:val="superscript"/>
                              </w:rPr>
                              <w:t>st</w:t>
                            </w:r>
                            <w:r w:rsidRPr="001A1FA5">
                              <w:rPr>
                                <w:rFonts w:ascii="Tahoma" w:hAnsi="Tahoma" w:cs="Tahoma"/>
                                <w:i/>
                                <w:sz w:val="24"/>
                                <w:szCs w:val="24"/>
                              </w:rPr>
                              <w:t xml:space="preserve"> Century living?</w:t>
                            </w:r>
                          </w:p>
                          <w:p w:rsidR="001A1FA5" w:rsidRPr="001A1FA5" w:rsidRDefault="001A1FA5">
                            <w:pPr>
                              <w:rPr>
                                <w:rFonts w:ascii="Tahoma" w:hAnsi="Tahoma" w:cs="Tahoma"/>
                                <w:i/>
                                <w:sz w:val="24"/>
                                <w:szCs w:val="24"/>
                              </w:rPr>
                            </w:pPr>
                            <w:r w:rsidRPr="001A1FA5">
                              <w:rPr>
                                <w:rFonts w:ascii="Tahoma" w:hAnsi="Tahoma" w:cs="Tahoma"/>
                                <w:i/>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EAE70" id="Text Box 3" o:spid="_x0000_s1027" type="#_x0000_t202" style="position:absolute;left:0;text-align:left;margin-left:127.7pt;margin-top:4.65pt;width:262.5pt;height: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" fillcolor="white [3201]" strokeweight="1pt">
                <v:textbox>
                  <w:txbxContent>
                    <w:p w:rsidR="001A1FA5" w:rsidRPr="001A1FA5" w:rsidRDefault="001A1FA5">
                      <w:pPr>
                        <w:rPr>
                          <w:rFonts w:ascii="Tahoma" w:hAnsi="Tahoma" w:cs="Tahoma"/>
                          <w:i/>
                          <w:sz w:val="24"/>
                          <w:szCs w:val="24"/>
                        </w:rPr>
                      </w:pPr>
                      <w:r w:rsidRPr="001A1FA5">
                        <w:rPr>
                          <w:rFonts w:ascii="Tahoma" w:hAnsi="Tahoma" w:cs="Tahoma"/>
                          <w:i/>
                          <w:sz w:val="24"/>
                          <w:szCs w:val="24"/>
                        </w:rPr>
                        <w:t xml:space="preserve">There is a depth </w:t>
                      </w:r>
                      <w:r>
                        <w:rPr>
                          <w:rFonts w:ascii="Tahoma" w:hAnsi="Tahoma" w:cs="Tahoma"/>
                          <w:i/>
                          <w:sz w:val="24"/>
                          <w:szCs w:val="24"/>
                        </w:rPr>
                        <w:t xml:space="preserve">to and a challenge in </w:t>
                      </w:r>
                      <w:r w:rsidRPr="001A1FA5">
                        <w:rPr>
                          <w:rFonts w:ascii="Tahoma" w:hAnsi="Tahoma" w:cs="Tahoma"/>
                          <w:i/>
                          <w:sz w:val="24"/>
                          <w:szCs w:val="24"/>
                        </w:rPr>
                        <w:t>these injunctions that is timeless. How could they be translated into our modern 21</w:t>
                      </w:r>
                      <w:r w:rsidRPr="001A1FA5">
                        <w:rPr>
                          <w:rFonts w:ascii="Tahoma" w:hAnsi="Tahoma" w:cs="Tahoma"/>
                          <w:i/>
                          <w:sz w:val="24"/>
                          <w:szCs w:val="24"/>
                          <w:vertAlign w:val="superscript"/>
                        </w:rPr>
                        <w:t>st</w:t>
                      </w:r>
                      <w:r w:rsidRPr="001A1FA5">
                        <w:rPr>
                          <w:rFonts w:ascii="Tahoma" w:hAnsi="Tahoma" w:cs="Tahoma"/>
                          <w:i/>
                          <w:sz w:val="24"/>
                          <w:szCs w:val="24"/>
                        </w:rPr>
                        <w:t xml:space="preserve"> Century living?</w:t>
                      </w:r>
                    </w:p>
                    <w:p w:rsidR="001A1FA5" w:rsidRPr="001A1FA5" w:rsidRDefault="001A1FA5">
                      <w:pPr>
                        <w:rPr>
                          <w:rFonts w:ascii="Tahoma" w:hAnsi="Tahoma" w:cs="Tahoma"/>
                          <w:i/>
                          <w:sz w:val="24"/>
                          <w:szCs w:val="24"/>
                        </w:rPr>
                      </w:pPr>
                      <w:r w:rsidRPr="001A1FA5">
                        <w:rPr>
                          <w:rFonts w:ascii="Tahoma" w:hAnsi="Tahoma" w:cs="Tahoma"/>
                          <w:i/>
                          <w:sz w:val="24"/>
                          <w:szCs w:val="24"/>
                        </w:rPr>
                        <w:t xml:space="preserve"> </w:t>
                      </w:r>
                    </w:p>
                  </w:txbxContent>
                </v:textbox>
              </v:shape>
            </w:pict>
          </mc:Fallback>
        </mc:AlternateContent>
      </w:r>
    </w:p>
    <w:p w:rsidR="001A1FA5" w:rsidRDefault="001A1FA5" w:rsidP="001A1FA5">
      <w:pPr>
        <w:pStyle w:val="Plattetekst2"/>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rPr>
          <w:rFonts w:ascii="Tahoma" w:hAnsi="Tahoma" w:cs="Tahoma"/>
          <w:lang w:val="en-AU"/>
        </w:rPr>
      </w:pPr>
    </w:p>
    <w:p w:rsidR="001A1FA5" w:rsidRDefault="001A1FA5" w:rsidP="001A1FA5">
      <w:pPr>
        <w:pStyle w:val="Plattetekst2"/>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rPr>
          <w:rFonts w:ascii="Tahoma" w:hAnsi="Tahoma" w:cs="Tahoma"/>
          <w:lang w:val="en-AU"/>
        </w:rPr>
      </w:pPr>
    </w:p>
    <w:p w:rsidR="001A1FA5" w:rsidRDefault="001A1FA5" w:rsidP="001A1FA5">
      <w:pPr>
        <w:pStyle w:val="Plattetekst2"/>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rPr>
          <w:rFonts w:ascii="Tahoma" w:hAnsi="Tahoma" w:cs="Tahoma"/>
          <w:lang w:val="en-AU"/>
        </w:rPr>
      </w:pPr>
    </w:p>
    <w:p w:rsidR="001A1FA5" w:rsidRDefault="001A1FA5" w:rsidP="001A1FA5">
      <w:pPr>
        <w:pStyle w:val="Plattetekst2"/>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rPr>
          <w:rFonts w:ascii="Tahoma" w:hAnsi="Tahoma" w:cs="Tahoma"/>
          <w:lang w:val="en-AU"/>
        </w:rPr>
      </w:pPr>
    </w:p>
    <w:p w:rsidR="001A1FA5" w:rsidRDefault="001A1FA5" w:rsidP="001A1FA5">
      <w:pPr>
        <w:pStyle w:val="Plattetekst2"/>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35" w:right="-4" w:hanging="1435"/>
        <w:rPr>
          <w:rFonts w:ascii="Tahoma" w:hAnsi="Tahoma" w:cs="Tahoma"/>
          <w:lang w:val="en-AU"/>
        </w:rPr>
      </w:pPr>
    </w:p>
    <w:p w:rsidR="00A51738" w:rsidRPr="001A1FA5" w:rsidRDefault="00130E21" w:rsidP="00A51738">
      <w:pPr>
        <w:pStyle w:val="Normaalweb"/>
        <w:spacing w:before="0" w:beforeAutospacing="0" w:after="300" w:afterAutospacing="0" w:line="331" w:lineRule="atLeast"/>
        <w:textAlignment w:val="baseline"/>
        <w:rPr>
          <w:rFonts w:ascii="Tahoma" w:hAnsi="Tahoma" w:cs="Tahoma"/>
          <w:b/>
          <w:i/>
          <w:color w:val="000000"/>
        </w:rPr>
      </w:pPr>
      <w:r>
        <w:rPr>
          <w:rFonts w:ascii="Tahoma" w:hAnsi="Tahoma" w:cs="Tahoma"/>
          <w:color w:val="000000"/>
        </w:rPr>
        <w:t xml:space="preserve">In our New Testament Church a </w:t>
      </w:r>
      <w:r w:rsidR="00A51738">
        <w:rPr>
          <w:rFonts w:ascii="Tahoma" w:hAnsi="Tahoma" w:cs="Tahoma"/>
          <w:color w:val="000000"/>
        </w:rPr>
        <w:t>Jubilee Y</w:t>
      </w:r>
      <w:r w:rsidR="00A51738" w:rsidRPr="00A51738">
        <w:rPr>
          <w:rFonts w:ascii="Tahoma" w:hAnsi="Tahoma" w:cs="Tahoma"/>
          <w:color w:val="000000"/>
        </w:rPr>
        <w:t>ear is a special year called by the church to receive blessing and pardon from God and r</w:t>
      </w:r>
      <w:r w:rsidR="003C5BD0">
        <w:rPr>
          <w:rFonts w:ascii="Tahoma" w:hAnsi="Tahoma" w:cs="Tahoma"/>
          <w:color w:val="000000"/>
        </w:rPr>
        <w:t>emission of sins. The Catholic C</w:t>
      </w:r>
      <w:r w:rsidR="001A1FA5">
        <w:rPr>
          <w:rFonts w:ascii="Tahoma" w:hAnsi="Tahoma" w:cs="Tahoma"/>
          <w:color w:val="000000"/>
        </w:rPr>
        <w:t>hurch has called Jubilee Y</w:t>
      </w:r>
      <w:r w:rsidR="00A51738" w:rsidRPr="00A51738">
        <w:rPr>
          <w:rFonts w:ascii="Tahoma" w:hAnsi="Tahoma" w:cs="Tahoma"/>
          <w:color w:val="000000"/>
        </w:rPr>
        <w:t>ears every 25 or 50 years since the year 13</w:t>
      </w:r>
      <w:r w:rsidR="001A1FA5">
        <w:rPr>
          <w:rFonts w:ascii="Tahoma" w:hAnsi="Tahoma" w:cs="Tahoma"/>
          <w:color w:val="000000"/>
        </w:rPr>
        <w:t>00 and has also called special Jubilee Y</w:t>
      </w:r>
      <w:r w:rsidR="00A51738" w:rsidRPr="00A51738">
        <w:rPr>
          <w:rFonts w:ascii="Tahoma" w:hAnsi="Tahoma" w:cs="Tahoma"/>
          <w:color w:val="000000"/>
        </w:rPr>
        <w:t>ears from time t</w:t>
      </w:r>
      <w:r w:rsidR="003C5BD0">
        <w:rPr>
          <w:rFonts w:ascii="Tahoma" w:hAnsi="Tahoma" w:cs="Tahoma"/>
          <w:color w:val="000000"/>
        </w:rPr>
        <w:t xml:space="preserve">o time, known as </w:t>
      </w:r>
      <w:r w:rsidR="003C5BD0" w:rsidRPr="001A1FA5">
        <w:rPr>
          <w:rFonts w:ascii="Tahoma" w:hAnsi="Tahoma" w:cs="Tahoma"/>
          <w:i/>
          <w:color w:val="000000"/>
        </w:rPr>
        <w:t>Extraordinary J</w:t>
      </w:r>
      <w:r w:rsidR="001A1FA5" w:rsidRPr="001A1FA5">
        <w:rPr>
          <w:rFonts w:ascii="Tahoma" w:hAnsi="Tahoma" w:cs="Tahoma"/>
          <w:i/>
          <w:color w:val="000000"/>
        </w:rPr>
        <w:t>ubilee Y</w:t>
      </w:r>
      <w:r w:rsidR="00A51738" w:rsidRPr="001A1FA5">
        <w:rPr>
          <w:rFonts w:ascii="Tahoma" w:hAnsi="Tahoma" w:cs="Tahoma"/>
          <w:i/>
          <w:color w:val="000000"/>
        </w:rPr>
        <w:t>ears</w:t>
      </w:r>
      <w:r w:rsidR="00A51738" w:rsidRPr="00A51738">
        <w:rPr>
          <w:rFonts w:ascii="Tahoma" w:hAnsi="Tahoma" w:cs="Tahoma"/>
          <w:color w:val="000000"/>
        </w:rPr>
        <w:t>.</w:t>
      </w:r>
      <w:r w:rsidR="003C5BD0">
        <w:rPr>
          <w:rFonts w:ascii="Tahoma" w:hAnsi="Tahoma" w:cs="Tahoma"/>
          <w:color w:val="000000"/>
        </w:rPr>
        <w:t xml:space="preserve"> </w:t>
      </w:r>
      <w:r>
        <w:rPr>
          <w:rFonts w:ascii="Tahoma" w:hAnsi="Tahoma" w:cs="Tahoma"/>
          <w:color w:val="000000"/>
        </w:rPr>
        <w:t>The last Jubilee Y</w:t>
      </w:r>
      <w:r w:rsidR="00A51738" w:rsidRPr="00A51738">
        <w:rPr>
          <w:rFonts w:ascii="Tahoma" w:hAnsi="Tahoma" w:cs="Tahoma"/>
          <w:color w:val="000000"/>
        </w:rPr>
        <w:t xml:space="preserve">ear was held in 2000 during the papacy of Pope John Paul II and </w:t>
      </w:r>
      <w:r w:rsidR="001A1FA5">
        <w:rPr>
          <w:rFonts w:ascii="Tahoma" w:hAnsi="Tahoma" w:cs="Tahoma"/>
          <w:color w:val="000000"/>
        </w:rPr>
        <w:t xml:space="preserve">was known as "the Great Jubilee" - in preparation for the new Millennium. </w:t>
      </w:r>
      <w:r w:rsidR="00A51738" w:rsidRPr="00A51738">
        <w:rPr>
          <w:rFonts w:ascii="Tahoma" w:hAnsi="Tahoma" w:cs="Tahoma"/>
          <w:color w:val="000000"/>
        </w:rPr>
        <w:t xml:space="preserve">The last </w:t>
      </w:r>
      <w:r w:rsidR="003C5BD0" w:rsidRPr="001A1FA5">
        <w:rPr>
          <w:rFonts w:ascii="Tahoma" w:hAnsi="Tahoma" w:cs="Tahoma"/>
          <w:i/>
          <w:color w:val="000000"/>
        </w:rPr>
        <w:t>Extraordinary J</w:t>
      </w:r>
      <w:r w:rsidR="001A1FA5" w:rsidRPr="001A1FA5">
        <w:rPr>
          <w:rFonts w:ascii="Tahoma" w:hAnsi="Tahoma" w:cs="Tahoma"/>
          <w:i/>
          <w:color w:val="000000"/>
        </w:rPr>
        <w:t>ubilee Y</w:t>
      </w:r>
      <w:r w:rsidR="00A51738" w:rsidRPr="001A1FA5">
        <w:rPr>
          <w:rFonts w:ascii="Tahoma" w:hAnsi="Tahoma" w:cs="Tahoma"/>
          <w:i/>
          <w:color w:val="000000"/>
        </w:rPr>
        <w:t>ear</w:t>
      </w:r>
      <w:r w:rsidR="00A51738" w:rsidRPr="00A51738">
        <w:rPr>
          <w:rFonts w:ascii="Tahoma" w:hAnsi="Tahoma" w:cs="Tahoma"/>
          <w:color w:val="000000"/>
        </w:rPr>
        <w:t xml:space="preserve"> was held in 1983 to celebrate 1,950 years since the death and resurrection of Jesus.</w:t>
      </w:r>
      <w:r w:rsidR="003C5BD0">
        <w:rPr>
          <w:rFonts w:ascii="Tahoma" w:hAnsi="Tahoma" w:cs="Tahoma"/>
          <w:color w:val="000000"/>
        </w:rPr>
        <w:t xml:space="preserve"> This upcoming celebration will also be an </w:t>
      </w:r>
      <w:r w:rsidR="003C5BD0" w:rsidRPr="001A1FA5">
        <w:rPr>
          <w:rFonts w:ascii="Tahoma" w:hAnsi="Tahoma" w:cs="Tahoma"/>
          <w:i/>
          <w:color w:val="000000"/>
        </w:rPr>
        <w:t>Extraordinary Jubilee Year</w:t>
      </w:r>
      <w:r w:rsidR="001A1FA5">
        <w:rPr>
          <w:rFonts w:ascii="Tahoma" w:hAnsi="Tahoma" w:cs="Tahoma"/>
          <w:color w:val="000000"/>
        </w:rPr>
        <w:t xml:space="preserve"> – </w:t>
      </w:r>
      <w:r w:rsidR="001A1FA5" w:rsidRPr="001A1FA5">
        <w:rPr>
          <w:rFonts w:ascii="Tahoma" w:hAnsi="Tahoma" w:cs="Tahoma"/>
          <w:b/>
          <w:i/>
          <w:color w:val="000000"/>
        </w:rPr>
        <w:t>Holy Year of Mercy</w:t>
      </w:r>
      <w:r w:rsidR="001A1FA5">
        <w:rPr>
          <w:rFonts w:ascii="Tahoma" w:hAnsi="Tahoma" w:cs="Tahoma"/>
          <w:b/>
          <w:i/>
          <w:color w:val="000000"/>
        </w:rPr>
        <w:t>.</w:t>
      </w:r>
      <w:r w:rsidR="001A1FA5" w:rsidRPr="001A1FA5">
        <w:rPr>
          <w:rFonts w:ascii="Tahoma" w:hAnsi="Tahoma" w:cs="Tahoma"/>
          <w:b/>
          <w:i/>
          <w:color w:val="000000"/>
        </w:rPr>
        <w:t xml:space="preserve"> </w:t>
      </w:r>
      <w:r w:rsidR="003C5BD0" w:rsidRPr="001A1FA5">
        <w:rPr>
          <w:rFonts w:ascii="Tahoma" w:hAnsi="Tahoma" w:cs="Tahoma"/>
          <w:b/>
          <w:i/>
          <w:color w:val="000000"/>
        </w:rPr>
        <w:t xml:space="preserve"> </w:t>
      </w:r>
    </w:p>
    <w:p w:rsidR="008F279E" w:rsidRDefault="002B3B98" w:rsidP="002B3B98">
      <w:pPr>
        <w:pStyle w:val="Plattetekst2"/>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right"/>
        <w:rPr>
          <w:rFonts w:ascii="Tahoma" w:hAnsi="Tahoma" w:cs="Tahoma"/>
          <w:lang w:val="en-AU"/>
        </w:rPr>
      </w:pPr>
      <w:r>
        <w:rPr>
          <w:rFonts w:ascii="Tahoma" w:hAnsi="Tahoma" w:cs="Tahoma"/>
          <w:lang w:val="en-AU"/>
        </w:rPr>
        <w:lastRenderedPageBreak/>
        <w:tab/>
      </w:r>
      <w:r>
        <w:rPr>
          <w:rFonts w:ascii="Tahoma" w:hAnsi="Tahoma" w:cs="Tahoma"/>
          <w:lang w:val="en-AU"/>
        </w:rPr>
        <w:tab/>
      </w:r>
      <w:r>
        <w:rPr>
          <w:rFonts w:ascii="Tahoma" w:hAnsi="Tahoma" w:cs="Tahoma"/>
          <w:lang w:val="en-AU"/>
        </w:rPr>
        <w:tab/>
        <w:t>2.</w:t>
      </w:r>
    </w:p>
    <w:p w:rsidR="008F279E" w:rsidRDefault="008F279E" w:rsidP="00A51738">
      <w:pPr>
        <w:pStyle w:val="Plattetekst2"/>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right="-4"/>
        <w:rPr>
          <w:rFonts w:ascii="Tahoma" w:hAnsi="Tahoma" w:cs="Tahoma"/>
          <w:lang w:val="en-AU"/>
        </w:rPr>
      </w:pPr>
    </w:p>
    <w:p w:rsidR="007B5F35" w:rsidRDefault="008F279E" w:rsidP="00A51738">
      <w:pPr>
        <w:pStyle w:val="Plattetekst2"/>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right="-4"/>
        <w:rPr>
          <w:rFonts w:ascii="Tahoma" w:hAnsi="Tahoma" w:cs="Tahoma"/>
          <w:lang w:val="en-AU"/>
        </w:rPr>
      </w:pPr>
      <w:r>
        <w:rPr>
          <w:rFonts w:ascii="Tahoma" w:hAnsi="Tahoma" w:cs="Tahoma"/>
          <w:lang w:val="en-AU"/>
        </w:rPr>
        <w:t>On 11</w:t>
      </w:r>
      <w:r w:rsidRPr="008F279E">
        <w:rPr>
          <w:rFonts w:ascii="Tahoma" w:hAnsi="Tahoma" w:cs="Tahoma"/>
          <w:vertAlign w:val="superscript"/>
          <w:lang w:val="en-AU"/>
        </w:rPr>
        <w:t>th</w:t>
      </w:r>
      <w:r>
        <w:rPr>
          <w:rFonts w:ascii="Tahoma" w:hAnsi="Tahoma" w:cs="Tahoma"/>
          <w:lang w:val="en-AU"/>
        </w:rPr>
        <w:t xml:space="preserve"> April this year Pope Francis issued what is called “Bull of </w:t>
      </w:r>
      <w:proofErr w:type="spellStart"/>
      <w:r>
        <w:rPr>
          <w:rFonts w:ascii="Tahoma" w:hAnsi="Tahoma" w:cs="Tahoma"/>
          <w:lang w:val="en-AU"/>
        </w:rPr>
        <w:t>Indiction</w:t>
      </w:r>
      <w:proofErr w:type="spellEnd"/>
      <w:r>
        <w:rPr>
          <w:rFonts w:ascii="Tahoma" w:hAnsi="Tahoma" w:cs="Tahoma"/>
          <w:lang w:val="en-AU"/>
        </w:rPr>
        <w:t xml:space="preserve"> of the</w:t>
      </w:r>
      <w:r w:rsidR="00BE6FCB">
        <w:rPr>
          <w:rFonts w:ascii="Tahoma" w:hAnsi="Tahoma" w:cs="Tahoma"/>
          <w:lang w:val="en-AU"/>
        </w:rPr>
        <w:t xml:space="preserve"> Extraordinary Jubilee of Mercy: this</w:t>
      </w:r>
      <w:r>
        <w:rPr>
          <w:rFonts w:ascii="Tahoma" w:hAnsi="Tahoma" w:cs="Tahoma"/>
          <w:lang w:val="en-AU"/>
        </w:rPr>
        <w:t xml:space="preserve"> date being the Vigil of the Second Sunday of Easter when Divine Mercy Sunday is celebrated. This little booklet of 40 pages is called, </w:t>
      </w:r>
      <w:proofErr w:type="spellStart"/>
      <w:r w:rsidRPr="008F279E">
        <w:rPr>
          <w:rFonts w:ascii="Tahoma" w:hAnsi="Tahoma" w:cs="Tahoma"/>
          <w:b/>
          <w:i/>
          <w:lang w:val="en-AU"/>
        </w:rPr>
        <w:t>Misericordiae</w:t>
      </w:r>
      <w:proofErr w:type="spellEnd"/>
      <w:r w:rsidRPr="008F279E">
        <w:rPr>
          <w:rFonts w:ascii="Tahoma" w:hAnsi="Tahoma" w:cs="Tahoma"/>
          <w:b/>
          <w:i/>
          <w:lang w:val="en-AU"/>
        </w:rPr>
        <w:t xml:space="preserve"> </w:t>
      </w:r>
      <w:proofErr w:type="spellStart"/>
      <w:r w:rsidRPr="008F279E">
        <w:rPr>
          <w:rFonts w:ascii="Tahoma" w:hAnsi="Tahoma" w:cs="Tahoma"/>
          <w:b/>
          <w:i/>
          <w:lang w:val="en-AU"/>
        </w:rPr>
        <w:t>Vultus</w:t>
      </w:r>
      <w:proofErr w:type="spellEnd"/>
      <w:r>
        <w:rPr>
          <w:rFonts w:ascii="Tahoma" w:hAnsi="Tahoma" w:cs="Tahoma"/>
          <w:b/>
          <w:i/>
          <w:lang w:val="en-AU"/>
        </w:rPr>
        <w:t>,</w:t>
      </w:r>
      <w:r>
        <w:rPr>
          <w:rFonts w:ascii="Tahoma" w:hAnsi="Tahoma" w:cs="Tahoma"/>
          <w:lang w:val="en-AU"/>
        </w:rPr>
        <w:t xml:space="preserve"> </w:t>
      </w:r>
      <w:r w:rsidR="00002E23">
        <w:rPr>
          <w:rFonts w:ascii="Tahoma" w:hAnsi="Tahoma" w:cs="Tahoma"/>
          <w:lang w:val="en-AU"/>
        </w:rPr>
        <w:t xml:space="preserve">(MV) </w:t>
      </w:r>
      <w:r w:rsidR="007B5F35">
        <w:rPr>
          <w:rFonts w:ascii="Tahoma" w:hAnsi="Tahoma" w:cs="Tahoma"/>
          <w:lang w:val="en-AU"/>
        </w:rPr>
        <w:t xml:space="preserve">which means </w:t>
      </w:r>
      <w:r w:rsidR="007B5F35" w:rsidRPr="007B5F35">
        <w:rPr>
          <w:rFonts w:ascii="Tahoma" w:hAnsi="Tahoma" w:cs="Tahoma"/>
          <w:b/>
          <w:i/>
          <w:lang w:val="en-AU"/>
        </w:rPr>
        <w:t>The Face of Mercy</w:t>
      </w:r>
      <w:r w:rsidR="007B5F35">
        <w:rPr>
          <w:rFonts w:ascii="Tahoma" w:hAnsi="Tahoma" w:cs="Tahoma"/>
          <w:lang w:val="en-AU"/>
        </w:rPr>
        <w:t>. Just “google” its name on the internet and you will have access to the complete text.</w:t>
      </w:r>
      <w:r>
        <w:rPr>
          <w:rFonts w:ascii="Tahoma" w:hAnsi="Tahoma" w:cs="Tahoma"/>
          <w:lang w:val="en-AU"/>
        </w:rPr>
        <w:t xml:space="preserve"> </w:t>
      </w:r>
    </w:p>
    <w:p w:rsidR="00B01E3D" w:rsidRPr="00B01E3D" w:rsidRDefault="00B01E3D" w:rsidP="00A51738">
      <w:pPr>
        <w:pStyle w:val="Plattetekst2"/>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right="-4"/>
        <w:rPr>
          <w:rFonts w:ascii="Tahoma" w:hAnsi="Tahoma" w:cs="Tahoma"/>
          <w:sz w:val="16"/>
          <w:szCs w:val="16"/>
          <w:lang w:val="en-AU"/>
        </w:rPr>
      </w:pPr>
    </w:p>
    <w:p w:rsidR="00B01E3D" w:rsidRDefault="00B01E3D" w:rsidP="00B01E3D">
      <w:pPr>
        <w:pStyle w:val="Plattetekst2"/>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right="-4"/>
        <w:rPr>
          <w:rFonts w:ascii="Tahoma" w:hAnsi="Tahoma" w:cs="Tahoma"/>
          <w:lang w:val="en-AU"/>
        </w:rPr>
      </w:pPr>
      <w:r>
        <w:rPr>
          <w:rFonts w:ascii="Tahoma" w:hAnsi="Tahoma" w:cs="Tahoma"/>
          <w:lang w:val="en-AU"/>
        </w:rPr>
        <w:t xml:space="preserve">A major aspect of any Holy Year is a pilgrimage to Rome to make reparation for sin and to </w:t>
      </w:r>
      <w:r w:rsidRPr="00B01E3D">
        <w:rPr>
          <w:rFonts w:ascii="Tahoma" w:hAnsi="Tahoma" w:cs="Tahoma"/>
          <w:lang w:val="en-AU"/>
        </w:rPr>
        <w:t xml:space="preserve">renew the conversion of one’s life. </w:t>
      </w:r>
      <w:r w:rsidRPr="00B01E3D">
        <w:rPr>
          <w:rFonts w:ascii="Tahoma" w:eastAsia="Times New Roman" w:hAnsi="Tahoma" w:cs="Tahoma"/>
          <w:color w:val="333333"/>
        </w:rPr>
        <w:t>A very important symbolic act performed by each pilgrim is to pass through the Holy Door</w:t>
      </w:r>
      <w:r>
        <w:rPr>
          <w:rFonts w:ascii="Tahoma" w:eastAsia="Times New Roman" w:hAnsi="Tahoma" w:cs="Tahoma"/>
          <w:color w:val="333333"/>
        </w:rPr>
        <w:t xml:space="preserve">. </w:t>
      </w:r>
      <w:r w:rsidR="007B5F35">
        <w:rPr>
          <w:rFonts w:ascii="Tahoma" w:hAnsi="Tahoma" w:cs="Tahoma"/>
          <w:lang w:val="en-AU"/>
        </w:rPr>
        <w:t>At the beginning of the text Pope Francis talks about the opening of the H</w:t>
      </w:r>
      <w:r>
        <w:rPr>
          <w:rFonts w:ascii="Tahoma" w:hAnsi="Tahoma" w:cs="Tahoma"/>
          <w:lang w:val="en-AU"/>
        </w:rPr>
        <w:t>oly Door of St Peter’s Basilica which will occur on 8</w:t>
      </w:r>
      <w:r w:rsidRPr="00B01E3D">
        <w:rPr>
          <w:rFonts w:ascii="Tahoma" w:hAnsi="Tahoma" w:cs="Tahoma"/>
          <w:vertAlign w:val="superscript"/>
          <w:lang w:val="en-AU"/>
        </w:rPr>
        <w:t>th</w:t>
      </w:r>
      <w:r>
        <w:rPr>
          <w:rFonts w:ascii="Tahoma" w:hAnsi="Tahoma" w:cs="Tahoma"/>
          <w:lang w:val="en-AU"/>
        </w:rPr>
        <w:t xml:space="preserve"> December, the 50</w:t>
      </w:r>
      <w:r w:rsidRPr="00B01E3D">
        <w:rPr>
          <w:rFonts w:ascii="Tahoma" w:hAnsi="Tahoma" w:cs="Tahoma"/>
          <w:vertAlign w:val="superscript"/>
          <w:lang w:val="en-AU"/>
        </w:rPr>
        <w:t>th</w:t>
      </w:r>
      <w:r>
        <w:rPr>
          <w:rFonts w:ascii="Tahoma" w:hAnsi="Tahoma" w:cs="Tahoma"/>
          <w:lang w:val="en-AU"/>
        </w:rPr>
        <w:t xml:space="preserve"> anniversary of the closing of the Second Vatican Ecumenical Council and the beginning of the Extraordinary Jubilee of Mercy. Pope Francis goes on to say:  </w:t>
      </w:r>
    </w:p>
    <w:p w:rsidR="00B01E3D" w:rsidRDefault="00B01E3D" w:rsidP="00B01E3D">
      <w:pPr>
        <w:pStyle w:val="Plattetekst2"/>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right="-4"/>
        <w:rPr>
          <w:rFonts w:ascii="Tahoma" w:hAnsi="Tahoma" w:cs="Tahoma"/>
          <w:lang w:val="en-AU"/>
        </w:rPr>
      </w:pPr>
      <w:r>
        <w:rPr>
          <w:rFonts w:ascii="Tahoma" w:hAnsi="Tahoma" w:cs="Tahoma"/>
          <w:noProof/>
          <w:lang w:val="nl-NL" w:eastAsia="nl-NL"/>
        </w:rPr>
        <mc:AlternateContent>
          <mc:Choice Requires="wps">
            <w:drawing>
              <wp:anchor distT="0" distB="0" distL="114300" distR="114300" simplePos="0" relativeHeight="251661312" behindDoc="0" locked="0" layoutInCell="1" allowOverlap="1" wp14:anchorId="35BEA8A4" wp14:editId="6E587411">
                <wp:simplePos x="0" y="0"/>
                <wp:positionH relativeFrom="column">
                  <wp:posOffset>15240</wp:posOffset>
                </wp:positionH>
                <wp:positionV relativeFrom="paragraph">
                  <wp:posOffset>91440</wp:posOffset>
                </wp:positionV>
                <wp:extent cx="6426200" cy="184785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6426200" cy="184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1E3D" w:rsidRPr="00BE6FCB" w:rsidRDefault="00B01E3D" w:rsidP="00BE6FCB">
                            <w:pPr>
                              <w:jc w:val="both"/>
                              <w:rPr>
                                <w:rFonts w:ascii="Tahoma" w:hAnsi="Tahoma" w:cs="Tahoma"/>
                                <w:i/>
                                <w:sz w:val="18"/>
                                <w:szCs w:val="18"/>
                              </w:rPr>
                            </w:pPr>
                            <w:r w:rsidRPr="00B01E3D">
                              <w:rPr>
                                <w:rFonts w:ascii="Tahoma" w:hAnsi="Tahoma" w:cs="Tahoma"/>
                                <w:i/>
                              </w:rPr>
                              <w:t>“In the following weeks the Holy Doors of the other Papal Basilicas will be opened. On the same Sunday I will announce that in every local Church, at the cathedral – the mother church of the faithful in any particular area – or, alternatively at the co-cathedral or another church of special significance</w:t>
                            </w:r>
                            <w:r>
                              <w:rPr>
                                <w:rFonts w:ascii="Tahoma" w:hAnsi="Tahoma" w:cs="Tahoma"/>
                                <w:i/>
                              </w:rPr>
                              <w:t xml:space="preserve">, a </w:t>
                            </w:r>
                            <w:r>
                              <w:rPr>
                                <w:rFonts w:ascii="Tahoma" w:hAnsi="Tahoma" w:cs="Tahoma"/>
                                <w:b/>
                                <w:i/>
                              </w:rPr>
                              <w:t>Door of Mercy,</w:t>
                            </w:r>
                            <w:r w:rsidR="00BE6FCB">
                              <w:rPr>
                                <w:rFonts w:ascii="Tahoma" w:hAnsi="Tahoma" w:cs="Tahoma"/>
                                <w:i/>
                              </w:rPr>
                              <w:t xml:space="preserve"> will be opened for the duration of the Holy Year.  … a similar door  may be opened at any Shrine frequented by large groups of pilgrims , since visits to these holy sites are so often grace-filled moments, as people discover a path to conversion. Every Particular Church, therefore, will be directly involved in living out this Holy year as an extraordinary moment of grace and spiritual renewal. Thus the Jubilee will be celebrated both in Rome and in the Particular Churches as a visible sign of the</w:t>
                            </w:r>
                            <w:r w:rsidR="006C7648">
                              <w:rPr>
                                <w:rFonts w:ascii="Tahoma" w:hAnsi="Tahoma" w:cs="Tahoma"/>
                                <w:i/>
                              </w:rPr>
                              <w:t xml:space="preserve"> Church’s universal communion” </w:t>
                            </w:r>
                            <w:r w:rsidR="00BE6FCB" w:rsidRPr="00BE6FCB">
                              <w:rPr>
                                <w:rFonts w:ascii="Tahoma" w:hAnsi="Tahoma" w:cs="Tahoma"/>
                                <w:i/>
                                <w:sz w:val="18"/>
                                <w:szCs w:val="18"/>
                              </w:rPr>
                              <w:t>(</w:t>
                            </w:r>
                            <w:proofErr w:type="spellStart"/>
                            <w:r w:rsidR="00BE6FCB" w:rsidRPr="00BE6FCB">
                              <w:rPr>
                                <w:rFonts w:ascii="Tahoma" w:hAnsi="Tahoma" w:cs="Tahoma"/>
                                <w:i/>
                                <w:sz w:val="18"/>
                                <w:szCs w:val="18"/>
                              </w:rPr>
                              <w:t>Miseric</w:t>
                            </w:r>
                            <w:r w:rsidR="006C7648">
                              <w:rPr>
                                <w:rFonts w:ascii="Tahoma" w:hAnsi="Tahoma" w:cs="Tahoma"/>
                                <w:i/>
                                <w:sz w:val="18"/>
                                <w:szCs w:val="18"/>
                              </w:rPr>
                              <w:t>ordiae</w:t>
                            </w:r>
                            <w:proofErr w:type="spellEnd"/>
                            <w:r w:rsidR="006C7648">
                              <w:rPr>
                                <w:rFonts w:ascii="Tahoma" w:hAnsi="Tahoma" w:cs="Tahoma"/>
                                <w:i/>
                                <w:sz w:val="18"/>
                                <w:szCs w:val="18"/>
                              </w:rPr>
                              <w:t xml:space="preserve"> </w:t>
                            </w:r>
                            <w:proofErr w:type="spellStart"/>
                            <w:r w:rsidR="006C7648">
                              <w:rPr>
                                <w:rFonts w:ascii="Tahoma" w:hAnsi="Tahoma" w:cs="Tahoma"/>
                                <w:i/>
                                <w:sz w:val="18"/>
                                <w:szCs w:val="18"/>
                              </w:rPr>
                              <w:t>Vultus</w:t>
                            </w:r>
                            <w:proofErr w:type="spellEnd"/>
                            <w:r w:rsidR="006C7648">
                              <w:rPr>
                                <w:rFonts w:ascii="Tahoma" w:hAnsi="Tahoma" w:cs="Tahoma"/>
                                <w:i/>
                                <w:sz w:val="18"/>
                                <w:szCs w:val="18"/>
                              </w:rPr>
                              <w:t>, par 3</w:t>
                            </w:r>
                            <w:r w:rsidR="00BE6FCB" w:rsidRPr="00BE6FCB">
                              <w:rPr>
                                <w:rFonts w:ascii="Tahoma" w:hAnsi="Tahoma" w:cs="Tahoma"/>
                                <w:i/>
                                <w:sz w:val="18"/>
                                <w:szCs w:val="18"/>
                              </w:rPr>
                              <w:t>)</w:t>
                            </w:r>
                            <w:r w:rsidR="006C7648">
                              <w:rPr>
                                <w:rFonts w:ascii="Tahoma" w:hAnsi="Tahoma" w:cs="Tahoma"/>
                                <w:i/>
                                <w:sz w:val="18"/>
                                <w:szCs w:val="18"/>
                              </w:rPr>
                              <w:t>.</w:t>
                            </w:r>
                            <w:r w:rsidR="00BE6FCB" w:rsidRPr="00BE6FCB">
                              <w:rPr>
                                <w:rFonts w:ascii="Tahoma" w:hAnsi="Tahoma" w:cs="Tahoma"/>
                                <w:i/>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EA8A4" id="Text Box 4" o:spid="_x0000_s1028" type="#_x0000_t202" style="position:absolute;left:0;text-align:left;margin-left:1.2pt;margin-top:7.2pt;width:506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" fillcolor="white [3201]" strokeweight=".5pt">
                <v:textbox>
                  <w:txbxContent>
                    <w:p w:rsidR="00B01E3D" w:rsidRPr="00BE6FCB" w:rsidRDefault="00B01E3D" w:rsidP="00BE6FCB">
                      <w:pPr>
                        <w:jc w:val="both"/>
                        <w:rPr>
                          <w:rFonts w:ascii="Tahoma" w:hAnsi="Tahoma" w:cs="Tahoma"/>
                          <w:i/>
                          <w:sz w:val="18"/>
                          <w:szCs w:val="18"/>
                        </w:rPr>
                      </w:pPr>
                      <w:r w:rsidRPr="00B01E3D">
                        <w:rPr>
                          <w:rFonts w:ascii="Tahoma" w:hAnsi="Tahoma" w:cs="Tahoma"/>
                          <w:i/>
                        </w:rPr>
                        <w:t>“In the following weeks the Holy Doors of the other Papal Basilicas will be opened. On the same Sunday I will announce that in every local Church, at the cathedral – the mother church of the faithful in any particular area – or, alternatively at the co-cathedral or another church of special significance</w:t>
                      </w:r>
                      <w:r>
                        <w:rPr>
                          <w:rFonts w:ascii="Tahoma" w:hAnsi="Tahoma" w:cs="Tahoma"/>
                          <w:i/>
                        </w:rPr>
                        <w:t xml:space="preserve">, a </w:t>
                      </w:r>
                      <w:r>
                        <w:rPr>
                          <w:rFonts w:ascii="Tahoma" w:hAnsi="Tahoma" w:cs="Tahoma"/>
                          <w:b/>
                          <w:i/>
                        </w:rPr>
                        <w:t>Door of Mercy,</w:t>
                      </w:r>
                      <w:r w:rsidR="00BE6FCB">
                        <w:rPr>
                          <w:rFonts w:ascii="Tahoma" w:hAnsi="Tahoma" w:cs="Tahoma"/>
                          <w:i/>
                        </w:rPr>
                        <w:t xml:space="preserve"> will be opened for the duration of the Holy Year.  … a similar door  may be opened at any Shrine frequented by large groups of pilgrims , since visits to these holy sites are so often grace-filled moments, as people discover a path to conversion. Every Particular Church, therefore, will be directly involved in living out this Holy year as an extraordinary moment of grace and spiritual renewal. Thus the Jubilee will be celebrated both in Rome and in the Particular Churches as a visible sign of the</w:t>
                      </w:r>
                      <w:r w:rsidR="006C7648">
                        <w:rPr>
                          <w:rFonts w:ascii="Tahoma" w:hAnsi="Tahoma" w:cs="Tahoma"/>
                          <w:i/>
                        </w:rPr>
                        <w:t xml:space="preserve"> Church’s universal communion” </w:t>
                      </w:r>
                      <w:r w:rsidR="00BE6FCB" w:rsidRPr="00BE6FCB">
                        <w:rPr>
                          <w:rFonts w:ascii="Tahoma" w:hAnsi="Tahoma" w:cs="Tahoma"/>
                          <w:i/>
                          <w:sz w:val="18"/>
                          <w:szCs w:val="18"/>
                        </w:rPr>
                        <w:t>(</w:t>
                      </w:r>
                      <w:proofErr w:type="spellStart"/>
                      <w:r w:rsidR="00BE6FCB" w:rsidRPr="00BE6FCB">
                        <w:rPr>
                          <w:rFonts w:ascii="Tahoma" w:hAnsi="Tahoma" w:cs="Tahoma"/>
                          <w:i/>
                          <w:sz w:val="18"/>
                          <w:szCs w:val="18"/>
                        </w:rPr>
                        <w:t>Miseric</w:t>
                      </w:r>
                      <w:r w:rsidR="006C7648">
                        <w:rPr>
                          <w:rFonts w:ascii="Tahoma" w:hAnsi="Tahoma" w:cs="Tahoma"/>
                          <w:i/>
                          <w:sz w:val="18"/>
                          <w:szCs w:val="18"/>
                        </w:rPr>
                        <w:t>ordiae</w:t>
                      </w:r>
                      <w:proofErr w:type="spellEnd"/>
                      <w:r w:rsidR="006C7648">
                        <w:rPr>
                          <w:rFonts w:ascii="Tahoma" w:hAnsi="Tahoma" w:cs="Tahoma"/>
                          <w:i/>
                          <w:sz w:val="18"/>
                          <w:szCs w:val="18"/>
                        </w:rPr>
                        <w:t xml:space="preserve"> </w:t>
                      </w:r>
                      <w:proofErr w:type="spellStart"/>
                      <w:r w:rsidR="006C7648">
                        <w:rPr>
                          <w:rFonts w:ascii="Tahoma" w:hAnsi="Tahoma" w:cs="Tahoma"/>
                          <w:i/>
                          <w:sz w:val="18"/>
                          <w:szCs w:val="18"/>
                        </w:rPr>
                        <w:t>Vultus</w:t>
                      </w:r>
                      <w:proofErr w:type="spellEnd"/>
                      <w:r w:rsidR="006C7648">
                        <w:rPr>
                          <w:rFonts w:ascii="Tahoma" w:hAnsi="Tahoma" w:cs="Tahoma"/>
                          <w:i/>
                          <w:sz w:val="18"/>
                          <w:szCs w:val="18"/>
                        </w:rPr>
                        <w:t>, par 3</w:t>
                      </w:r>
                      <w:r w:rsidR="00BE6FCB" w:rsidRPr="00BE6FCB">
                        <w:rPr>
                          <w:rFonts w:ascii="Tahoma" w:hAnsi="Tahoma" w:cs="Tahoma"/>
                          <w:i/>
                          <w:sz w:val="18"/>
                          <w:szCs w:val="18"/>
                        </w:rPr>
                        <w:t>)</w:t>
                      </w:r>
                      <w:r w:rsidR="006C7648">
                        <w:rPr>
                          <w:rFonts w:ascii="Tahoma" w:hAnsi="Tahoma" w:cs="Tahoma"/>
                          <w:i/>
                          <w:sz w:val="18"/>
                          <w:szCs w:val="18"/>
                        </w:rPr>
                        <w:t>.</w:t>
                      </w:r>
                      <w:r w:rsidR="00BE6FCB" w:rsidRPr="00BE6FCB">
                        <w:rPr>
                          <w:rFonts w:ascii="Tahoma" w:hAnsi="Tahoma" w:cs="Tahoma"/>
                          <w:i/>
                          <w:sz w:val="18"/>
                          <w:szCs w:val="18"/>
                        </w:rPr>
                        <w:t xml:space="preserve"> </w:t>
                      </w:r>
                    </w:p>
                  </w:txbxContent>
                </v:textbox>
              </v:shape>
            </w:pict>
          </mc:Fallback>
        </mc:AlternateContent>
      </w:r>
    </w:p>
    <w:p w:rsidR="00B01E3D" w:rsidRDefault="00B01E3D" w:rsidP="00B01E3D">
      <w:pPr>
        <w:pStyle w:val="Plattetekst2"/>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right="-4"/>
        <w:rPr>
          <w:rFonts w:ascii="Tahoma" w:hAnsi="Tahoma" w:cs="Tahoma"/>
          <w:lang w:val="en-AU"/>
        </w:rPr>
      </w:pPr>
    </w:p>
    <w:p w:rsidR="00B01E3D" w:rsidRDefault="00B01E3D" w:rsidP="00B01E3D">
      <w:pPr>
        <w:pStyle w:val="Plattetekst2"/>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right="-4"/>
        <w:rPr>
          <w:rFonts w:ascii="Tahoma" w:hAnsi="Tahoma" w:cs="Tahoma"/>
          <w:lang w:val="en-AU"/>
        </w:rPr>
      </w:pPr>
    </w:p>
    <w:p w:rsidR="00B01E3D" w:rsidRDefault="00B01E3D" w:rsidP="00B01E3D">
      <w:pPr>
        <w:pStyle w:val="Plattetekst2"/>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right="-4"/>
        <w:rPr>
          <w:rFonts w:ascii="Tahoma" w:hAnsi="Tahoma" w:cs="Tahoma"/>
          <w:lang w:val="en-AU"/>
        </w:rPr>
      </w:pPr>
    </w:p>
    <w:p w:rsidR="00B01E3D" w:rsidRDefault="00B01E3D" w:rsidP="00B01E3D">
      <w:pPr>
        <w:pStyle w:val="Plattetekst2"/>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right="-4"/>
        <w:rPr>
          <w:rFonts w:ascii="Tahoma" w:hAnsi="Tahoma" w:cs="Tahoma"/>
          <w:lang w:val="en-AU"/>
        </w:rPr>
      </w:pPr>
    </w:p>
    <w:p w:rsidR="00B01E3D" w:rsidRDefault="00B01E3D" w:rsidP="00B01E3D">
      <w:pPr>
        <w:pStyle w:val="Plattetekst2"/>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right="-4"/>
        <w:rPr>
          <w:rFonts w:ascii="Tahoma" w:hAnsi="Tahoma" w:cs="Tahoma"/>
          <w:lang w:val="en-AU"/>
        </w:rPr>
      </w:pPr>
    </w:p>
    <w:p w:rsidR="00B01E3D" w:rsidRDefault="00B01E3D" w:rsidP="00B01E3D">
      <w:pPr>
        <w:pStyle w:val="Plattetekst2"/>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right="-4"/>
        <w:rPr>
          <w:rFonts w:ascii="Tahoma" w:hAnsi="Tahoma" w:cs="Tahoma"/>
          <w:lang w:val="en-AU"/>
        </w:rPr>
      </w:pPr>
    </w:p>
    <w:p w:rsidR="00BE6FCB" w:rsidRDefault="00BE6FCB" w:rsidP="00B01E3D">
      <w:pPr>
        <w:pStyle w:val="Plattetekst2"/>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right="-4"/>
        <w:rPr>
          <w:rFonts w:ascii="Tahoma" w:hAnsi="Tahoma" w:cs="Tahoma"/>
          <w:lang w:val="en-AU"/>
        </w:rPr>
      </w:pPr>
    </w:p>
    <w:p w:rsidR="00BE6FCB" w:rsidRDefault="00BE6FCB" w:rsidP="00B01E3D">
      <w:pPr>
        <w:pStyle w:val="Plattetekst2"/>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right="-4"/>
        <w:rPr>
          <w:rFonts w:ascii="Tahoma" w:hAnsi="Tahoma" w:cs="Tahoma"/>
          <w:lang w:val="en-AU"/>
        </w:rPr>
      </w:pPr>
    </w:p>
    <w:p w:rsidR="00BE6FCB" w:rsidRDefault="00BE6FCB" w:rsidP="00B01E3D">
      <w:pPr>
        <w:pStyle w:val="Plattetekst2"/>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right="-4"/>
        <w:rPr>
          <w:rFonts w:ascii="Tahoma" w:hAnsi="Tahoma" w:cs="Tahoma"/>
          <w:lang w:val="en-AU"/>
        </w:rPr>
      </w:pPr>
    </w:p>
    <w:p w:rsidR="00B01E3D" w:rsidRPr="00B01E3D" w:rsidRDefault="00B01E3D" w:rsidP="00B01E3D">
      <w:pPr>
        <w:pStyle w:val="Plattetekst2"/>
        <w:widowControl/>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right="-4"/>
        <w:rPr>
          <w:rFonts w:ascii="Tahoma" w:hAnsi="Tahoma" w:cs="Tahoma"/>
          <w:lang w:val="en-AU"/>
        </w:rPr>
      </w:pPr>
      <w:r>
        <w:rPr>
          <w:rFonts w:ascii="Tahoma" w:hAnsi="Tahoma" w:cs="Tahoma"/>
          <w:lang w:val="en-AU"/>
        </w:rPr>
        <w:t xml:space="preserve"> </w:t>
      </w:r>
    </w:p>
    <w:p w:rsidR="00BE6FCB" w:rsidRPr="006C7648" w:rsidRDefault="00BE6FCB" w:rsidP="00BE6FCB">
      <w:pPr>
        <w:shd w:val="clear" w:color="auto" w:fill="FFFFFF"/>
        <w:spacing w:after="150" w:line="240" w:lineRule="auto"/>
        <w:rPr>
          <w:rFonts w:ascii="Tahoma" w:eastAsia="Times New Roman" w:hAnsi="Tahoma" w:cs="Tahoma"/>
          <w:color w:val="333333"/>
          <w:sz w:val="18"/>
          <w:szCs w:val="18"/>
          <w:lang w:eastAsia="en-AU"/>
        </w:rPr>
      </w:pPr>
      <w:r w:rsidRPr="00BE6FCB">
        <w:rPr>
          <w:rFonts w:ascii="Tahoma" w:eastAsia="Times New Roman" w:hAnsi="Tahoma" w:cs="Tahoma"/>
          <w:color w:val="333333"/>
          <w:sz w:val="24"/>
          <w:szCs w:val="24"/>
          <w:lang w:eastAsia="en-AU"/>
        </w:rPr>
        <w:t xml:space="preserve">Jesus said, ‘I am the door’ </w:t>
      </w:r>
      <w:r w:rsidRPr="006C7648">
        <w:rPr>
          <w:rFonts w:ascii="Tahoma" w:eastAsia="Times New Roman" w:hAnsi="Tahoma" w:cs="Tahoma"/>
          <w:color w:val="333333"/>
          <w:sz w:val="18"/>
          <w:szCs w:val="18"/>
          <w:lang w:eastAsia="en-AU"/>
        </w:rPr>
        <w:t>(John 10:7)</w:t>
      </w:r>
      <w:r w:rsidRPr="00BE6FCB">
        <w:rPr>
          <w:rFonts w:ascii="Tahoma" w:eastAsia="Times New Roman" w:hAnsi="Tahoma" w:cs="Tahoma"/>
          <w:color w:val="333333"/>
          <w:sz w:val="24"/>
          <w:szCs w:val="24"/>
          <w:lang w:eastAsia="en-AU"/>
        </w:rPr>
        <w:t xml:space="preserve"> in order to make it clear that no one can come to the Father except through Him.  This designation which Jesus applies to Himself testifies to the fact that He alone is the Saviour sent by the Father.  There is only one way that opens wide the entrance into thi</w:t>
      </w:r>
      <w:r w:rsidR="00002E23">
        <w:rPr>
          <w:rFonts w:ascii="Tahoma" w:eastAsia="Times New Roman" w:hAnsi="Tahoma" w:cs="Tahoma"/>
          <w:color w:val="333333"/>
          <w:sz w:val="24"/>
          <w:szCs w:val="24"/>
          <w:lang w:eastAsia="en-AU"/>
        </w:rPr>
        <w:t>s life of communion with God: t</w:t>
      </w:r>
      <w:r w:rsidRPr="00BE6FCB">
        <w:rPr>
          <w:rFonts w:ascii="Tahoma" w:eastAsia="Times New Roman" w:hAnsi="Tahoma" w:cs="Tahoma"/>
          <w:color w:val="333333"/>
          <w:sz w:val="24"/>
          <w:szCs w:val="24"/>
          <w:lang w:eastAsia="en-AU"/>
        </w:rPr>
        <w:t>his is Jesus, the one and absolute way to salvation.  To Him alone can the words of the psal</w:t>
      </w:r>
      <w:r w:rsidR="006C7648">
        <w:rPr>
          <w:rFonts w:ascii="Tahoma" w:eastAsia="Times New Roman" w:hAnsi="Tahoma" w:cs="Tahoma"/>
          <w:color w:val="333333"/>
          <w:sz w:val="24"/>
          <w:szCs w:val="24"/>
          <w:lang w:eastAsia="en-AU"/>
        </w:rPr>
        <w:t>mist be applied in full truth: </w:t>
      </w:r>
      <w:r w:rsidRPr="00BE6FCB">
        <w:rPr>
          <w:rFonts w:ascii="Tahoma" w:eastAsia="Times New Roman" w:hAnsi="Tahoma" w:cs="Tahoma"/>
          <w:color w:val="333333"/>
          <w:sz w:val="24"/>
          <w:szCs w:val="24"/>
          <w:lang w:eastAsia="en-AU"/>
        </w:rPr>
        <w:t>‘This is the door of the Lord where the just may en</w:t>
      </w:r>
      <w:r>
        <w:rPr>
          <w:rFonts w:ascii="Tahoma" w:eastAsia="Times New Roman" w:hAnsi="Tahoma" w:cs="Tahoma"/>
          <w:color w:val="333333"/>
          <w:sz w:val="24"/>
          <w:szCs w:val="24"/>
          <w:lang w:eastAsia="en-AU"/>
        </w:rPr>
        <w:t xml:space="preserve">ter’ </w:t>
      </w:r>
      <w:r w:rsidRPr="006C7648">
        <w:rPr>
          <w:rFonts w:ascii="Tahoma" w:eastAsia="Times New Roman" w:hAnsi="Tahoma" w:cs="Tahoma"/>
          <w:color w:val="333333"/>
          <w:sz w:val="18"/>
          <w:szCs w:val="18"/>
          <w:lang w:eastAsia="en-AU"/>
        </w:rPr>
        <w:t>(Psalm 118:20).</w:t>
      </w:r>
    </w:p>
    <w:p w:rsidR="00002E23" w:rsidRDefault="00B01E3D" w:rsidP="00BE6FCB">
      <w:pPr>
        <w:shd w:val="clear" w:color="auto" w:fill="FFFFFF"/>
        <w:spacing w:after="150" w:line="240" w:lineRule="auto"/>
        <w:rPr>
          <w:rFonts w:ascii="Tahoma" w:eastAsia="Times New Roman" w:hAnsi="Tahoma" w:cs="Tahoma"/>
          <w:color w:val="333333"/>
          <w:sz w:val="24"/>
          <w:szCs w:val="24"/>
          <w:lang w:eastAsia="en-AU"/>
        </w:rPr>
      </w:pPr>
      <w:r w:rsidRPr="00BE6FCB">
        <w:rPr>
          <w:rFonts w:ascii="Tahoma" w:eastAsia="Times New Roman" w:hAnsi="Tahoma" w:cs="Tahoma"/>
          <w:color w:val="333333"/>
          <w:sz w:val="24"/>
          <w:szCs w:val="24"/>
          <w:lang w:eastAsia="en-AU"/>
        </w:rPr>
        <w:t>Therefore to pass through the door from the outside into the basilica</w:t>
      </w:r>
      <w:r w:rsidR="00FF2CF6">
        <w:rPr>
          <w:rFonts w:ascii="Tahoma" w:eastAsia="Times New Roman" w:hAnsi="Tahoma" w:cs="Tahoma"/>
          <w:color w:val="333333"/>
          <w:sz w:val="24"/>
          <w:szCs w:val="24"/>
          <w:lang w:eastAsia="en-AU"/>
        </w:rPr>
        <w:t xml:space="preserve">/ cathedral/ church/shrine </w:t>
      </w:r>
      <w:proofErr w:type="spellStart"/>
      <w:r w:rsidR="00FF2CF6">
        <w:rPr>
          <w:rFonts w:ascii="Tahoma" w:eastAsia="Times New Roman" w:hAnsi="Tahoma" w:cs="Tahoma"/>
          <w:color w:val="333333"/>
          <w:sz w:val="24"/>
          <w:szCs w:val="24"/>
          <w:lang w:eastAsia="en-AU"/>
        </w:rPr>
        <w:t>etc</w:t>
      </w:r>
      <w:proofErr w:type="spellEnd"/>
      <w:r w:rsidR="00FF2CF6">
        <w:rPr>
          <w:rFonts w:ascii="Tahoma" w:eastAsia="Times New Roman" w:hAnsi="Tahoma" w:cs="Tahoma"/>
          <w:color w:val="333333"/>
          <w:sz w:val="24"/>
          <w:szCs w:val="24"/>
          <w:lang w:eastAsia="en-AU"/>
        </w:rPr>
        <w:t xml:space="preserve"> </w:t>
      </w:r>
      <w:r w:rsidRPr="00BE6FCB">
        <w:rPr>
          <w:rFonts w:ascii="Tahoma" w:eastAsia="Times New Roman" w:hAnsi="Tahoma" w:cs="Tahoma"/>
          <w:color w:val="333333"/>
          <w:sz w:val="24"/>
          <w:szCs w:val="24"/>
          <w:lang w:eastAsia="en-AU"/>
        </w:rPr>
        <w:t>is to pass from this world into the presence of God, just as in the old Temple of Jerusalem, the High Priest on the Feast of Yom Kippur passed through the veil covering the doorway of the Holy of Holies to enter into the presence o</w:t>
      </w:r>
      <w:r w:rsidR="00FF2CF6">
        <w:rPr>
          <w:rFonts w:ascii="Tahoma" w:eastAsia="Times New Roman" w:hAnsi="Tahoma" w:cs="Tahoma"/>
          <w:color w:val="333333"/>
          <w:sz w:val="24"/>
          <w:szCs w:val="24"/>
          <w:lang w:eastAsia="en-AU"/>
        </w:rPr>
        <w:t xml:space="preserve">f God to offer the sacrifice of atonement. </w:t>
      </w:r>
      <w:r w:rsidRPr="00BE6FCB">
        <w:rPr>
          <w:rFonts w:ascii="Tahoma" w:eastAsia="Times New Roman" w:hAnsi="Tahoma" w:cs="Tahoma"/>
          <w:color w:val="333333"/>
          <w:sz w:val="24"/>
          <w:szCs w:val="24"/>
          <w:lang w:eastAsia="en-AU"/>
        </w:rPr>
        <w:t>Moreover, to pass through the door is to confess with firm conviction that Jesus Christ is the Son of God, the Lord, and the Savio</w:t>
      </w:r>
      <w:r w:rsidR="00FF2CF6">
        <w:rPr>
          <w:rFonts w:ascii="Tahoma" w:eastAsia="Times New Roman" w:hAnsi="Tahoma" w:cs="Tahoma"/>
          <w:color w:val="333333"/>
          <w:sz w:val="24"/>
          <w:szCs w:val="24"/>
          <w:lang w:eastAsia="en-AU"/>
        </w:rPr>
        <w:t>u</w:t>
      </w:r>
      <w:r w:rsidRPr="00BE6FCB">
        <w:rPr>
          <w:rFonts w:ascii="Tahoma" w:eastAsia="Times New Roman" w:hAnsi="Tahoma" w:cs="Tahoma"/>
          <w:color w:val="333333"/>
          <w:sz w:val="24"/>
          <w:szCs w:val="24"/>
          <w:lang w:eastAsia="en-AU"/>
        </w:rPr>
        <w:t>r who suffered, died, and rose for our salvation.  With great courage, a person freely decides to cross the threshold leaving behind the kingdom of this world so as to enter the new life of grace of the Kingdom of God.</w:t>
      </w:r>
      <w:r w:rsidR="00002E23">
        <w:rPr>
          <w:rFonts w:ascii="Tahoma" w:eastAsia="Times New Roman" w:hAnsi="Tahoma" w:cs="Tahoma"/>
          <w:color w:val="333333"/>
          <w:sz w:val="24"/>
          <w:szCs w:val="24"/>
          <w:lang w:eastAsia="en-AU"/>
        </w:rPr>
        <w:t xml:space="preserve"> </w:t>
      </w:r>
    </w:p>
    <w:p w:rsidR="00B01E3D" w:rsidRPr="00673FBC" w:rsidRDefault="00002E23" w:rsidP="00BE6FCB">
      <w:pPr>
        <w:shd w:val="clear" w:color="auto" w:fill="FFFFFF"/>
        <w:spacing w:after="150" w:line="240" w:lineRule="auto"/>
        <w:rPr>
          <w:rFonts w:ascii="Tahoma" w:eastAsia="Times New Roman" w:hAnsi="Tahoma" w:cs="Tahoma"/>
          <w:color w:val="333333"/>
          <w:lang w:eastAsia="en-AU"/>
        </w:rPr>
      </w:pPr>
      <w:r>
        <w:rPr>
          <w:rFonts w:ascii="Tahoma" w:eastAsia="Times New Roman" w:hAnsi="Tahoma" w:cs="Tahoma"/>
          <w:color w:val="333333"/>
          <w:sz w:val="24"/>
          <w:szCs w:val="24"/>
          <w:lang w:eastAsia="en-AU"/>
        </w:rPr>
        <w:t xml:space="preserve">What a beautiful symbol the Holy Door is! In the preparation time for this special year perhaps, each time we go through the door of our Church, we could say a prayer of thanksgiving for the gift of faith and renew our sorrow for sin and our resolve </w:t>
      </w:r>
      <w:r w:rsidRPr="00673FBC">
        <w:rPr>
          <w:rFonts w:ascii="Tahoma" w:eastAsia="Times New Roman" w:hAnsi="Tahoma" w:cs="Tahoma"/>
          <w:color w:val="333333"/>
          <w:lang w:eastAsia="en-AU"/>
        </w:rPr>
        <w:t xml:space="preserve">to become more like our merciful God.   </w:t>
      </w:r>
    </w:p>
    <w:p w:rsidR="00002E23" w:rsidRDefault="00002E23" w:rsidP="00BE6FCB">
      <w:pPr>
        <w:shd w:val="clear" w:color="auto" w:fill="FFFFFF"/>
        <w:spacing w:after="150" w:line="240" w:lineRule="auto"/>
        <w:rPr>
          <w:rFonts w:ascii="Tahoma" w:eastAsia="Times New Roman" w:hAnsi="Tahoma" w:cs="Tahoma"/>
          <w:color w:val="333333"/>
          <w:sz w:val="18"/>
          <w:szCs w:val="18"/>
          <w:lang w:eastAsia="en-AU"/>
        </w:rPr>
      </w:pPr>
      <w:r>
        <w:rPr>
          <w:rFonts w:ascii="Tahoma" w:eastAsia="Times New Roman" w:hAnsi="Tahoma" w:cs="Tahoma"/>
          <w:color w:val="333333"/>
          <w:sz w:val="24"/>
          <w:szCs w:val="24"/>
          <w:lang w:eastAsia="en-AU"/>
        </w:rPr>
        <w:t xml:space="preserve">Pope Francis calls upon Mary, our Mother, she who “treasured divine mercy in her heart in perfect harmony with her Son, Jesus.” </w:t>
      </w:r>
      <w:r w:rsidRPr="00002E23">
        <w:rPr>
          <w:rFonts w:ascii="Tahoma" w:eastAsia="Times New Roman" w:hAnsi="Tahoma" w:cs="Tahoma"/>
          <w:color w:val="333333"/>
          <w:sz w:val="18"/>
          <w:szCs w:val="18"/>
          <w:lang w:eastAsia="en-AU"/>
        </w:rPr>
        <w:t>(MV par 24).</w:t>
      </w:r>
      <w:r>
        <w:rPr>
          <w:rFonts w:ascii="Tahoma" w:eastAsia="Times New Roman" w:hAnsi="Tahoma" w:cs="Tahoma"/>
          <w:color w:val="333333"/>
          <w:sz w:val="24"/>
          <w:szCs w:val="24"/>
          <w:lang w:eastAsia="en-AU"/>
        </w:rPr>
        <w:t xml:space="preserve"> Just as she sang her song of praise at the threshold of Elizabeth’s home, may she teach us that same song as “we cross the threshold of the Holy year to experience the fruits of divine mercy” </w:t>
      </w:r>
      <w:r w:rsidRPr="00002E23">
        <w:rPr>
          <w:rFonts w:ascii="Tahoma" w:eastAsia="Times New Roman" w:hAnsi="Tahoma" w:cs="Tahoma"/>
          <w:color w:val="333333"/>
          <w:sz w:val="18"/>
          <w:szCs w:val="18"/>
          <w:lang w:eastAsia="en-AU"/>
        </w:rPr>
        <w:t>(MV 24)</w:t>
      </w:r>
      <w:r w:rsidR="006C7648">
        <w:rPr>
          <w:rFonts w:ascii="Tahoma" w:eastAsia="Times New Roman" w:hAnsi="Tahoma" w:cs="Tahoma"/>
          <w:color w:val="333333"/>
          <w:sz w:val="18"/>
          <w:szCs w:val="18"/>
          <w:lang w:eastAsia="en-AU"/>
        </w:rPr>
        <w:t>.</w:t>
      </w:r>
      <w:r w:rsidRPr="00002E23">
        <w:rPr>
          <w:rFonts w:ascii="Tahoma" w:eastAsia="Times New Roman" w:hAnsi="Tahoma" w:cs="Tahoma"/>
          <w:color w:val="333333"/>
          <w:sz w:val="18"/>
          <w:szCs w:val="18"/>
          <w:lang w:eastAsia="en-AU"/>
        </w:rPr>
        <w:t xml:space="preserve">    </w:t>
      </w:r>
    </w:p>
    <w:p w:rsidR="00002E23" w:rsidRPr="00002E23" w:rsidRDefault="00002E23" w:rsidP="00BE6FCB">
      <w:pPr>
        <w:shd w:val="clear" w:color="auto" w:fill="FFFFFF"/>
        <w:spacing w:after="150" w:line="240" w:lineRule="auto"/>
        <w:rPr>
          <w:rFonts w:ascii="Tahoma" w:eastAsia="Times New Roman" w:hAnsi="Tahoma" w:cs="Tahoma"/>
          <w:color w:val="333333"/>
          <w:sz w:val="24"/>
          <w:szCs w:val="24"/>
          <w:lang w:eastAsia="en-AU"/>
        </w:rPr>
      </w:pPr>
      <w:r w:rsidRPr="00002E23">
        <w:rPr>
          <w:rFonts w:ascii="Tahoma" w:eastAsia="Times New Roman" w:hAnsi="Tahoma" w:cs="Tahoma"/>
          <w:color w:val="333333"/>
          <w:sz w:val="24"/>
          <w:szCs w:val="24"/>
          <w:lang w:eastAsia="en-AU"/>
        </w:rPr>
        <w:t>Blessings and union in the Loving Heart of Jesus with Mary</w:t>
      </w:r>
      <w:r w:rsidR="006C7648">
        <w:rPr>
          <w:rFonts w:ascii="Tahoma" w:eastAsia="Times New Roman" w:hAnsi="Tahoma" w:cs="Tahoma"/>
          <w:color w:val="333333"/>
          <w:sz w:val="24"/>
          <w:szCs w:val="24"/>
          <w:lang w:eastAsia="en-AU"/>
        </w:rPr>
        <w:t>,</w:t>
      </w:r>
    </w:p>
    <w:p w:rsidR="00002E23" w:rsidRPr="00673FBC" w:rsidRDefault="00002E23" w:rsidP="002B3B98">
      <w:pPr>
        <w:shd w:val="clear" w:color="auto" w:fill="FFFFFF"/>
        <w:spacing w:after="150" w:line="240" w:lineRule="auto"/>
        <w:jc w:val="right"/>
        <w:rPr>
          <w:rFonts w:ascii="Script MT Bold" w:eastAsia="Times New Roman" w:hAnsi="Script MT Bold" w:cs="Tahoma"/>
          <w:b/>
          <w:color w:val="333333"/>
          <w:sz w:val="28"/>
          <w:szCs w:val="28"/>
          <w:lang w:eastAsia="en-AU"/>
        </w:rPr>
      </w:pPr>
      <w:proofErr w:type="spellStart"/>
      <w:r w:rsidRPr="00673FBC">
        <w:rPr>
          <w:rFonts w:ascii="Script MT Bold" w:eastAsia="Times New Roman" w:hAnsi="Script MT Bold" w:cs="Tahoma"/>
          <w:b/>
          <w:color w:val="333333"/>
          <w:sz w:val="28"/>
          <w:szCs w:val="28"/>
          <w:lang w:eastAsia="en-AU"/>
        </w:rPr>
        <w:lastRenderedPageBreak/>
        <w:t>Sr</w:t>
      </w:r>
      <w:proofErr w:type="spellEnd"/>
      <w:r w:rsidRPr="00673FBC">
        <w:rPr>
          <w:rFonts w:ascii="Script MT Bold" w:eastAsia="Times New Roman" w:hAnsi="Script MT Bold" w:cs="Tahoma"/>
          <w:b/>
          <w:color w:val="333333"/>
          <w:sz w:val="28"/>
          <w:szCs w:val="28"/>
          <w:lang w:eastAsia="en-AU"/>
        </w:rPr>
        <w:t xml:space="preserve"> </w:t>
      </w:r>
      <w:proofErr w:type="spellStart"/>
      <w:r w:rsidRPr="00673FBC">
        <w:rPr>
          <w:rFonts w:ascii="Script MT Bold" w:eastAsia="Times New Roman" w:hAnsi="Script MT Bold" w:cs="Tahoma"/>
          <w:b/>
          <w:color w:val="333333"/>
          <w:sz w:val="28"/>
          <w:szCs w:val="28"/>
          <w:lang w:eastAsia="en-AU"/>
        </w:rPr>
        <w:t>Ancilla</w:t>
      </w:r>
      <w:proofErr w:type="spellEnd"/>
      <w:r w:rsidRPr="00673FBC">
        <w:rPr>
          <w:rFonts w:ascii="Script MT Bold" w:eastAsia="Times New Roman" w:hAnsi="Script MT Bold" w:cs="Tahoma"/>
          <w:b/>
          <w:color w:val="333333"/>
          <w:sz w:val="28"/>
          <w:szCs w:val="28"/>
          <w:lang w:eastAsia="en-AU"/>
        </w:rPr>
        <w:t xml:space="preserve"> </w:t>
      </w:r>
      <w:proofErr w:type="spellStart"/>
      <w:r w:rsidRPr="00673FBC">
        <w:rPr>
          <w:rFonts w:ascii="Script MT Bold" w:eastAsia="Times New Roman" w:hAnsi="Script MT Bold" w:cs="Tahoma"/>
          <w:b/>
          <w:color w:val="333333"/>
          <w:sz w:val="28"/>
          <w:szCs w:val="28"/>
          <w:lang w:eastAsia="en-AU"/>
        </w:rPr>
        <w:t>olsh</w:t>
      </w:r>
      <w:proofErr w:type="spellEnd"/>
      <w:r w:rsidRPr="00673FBC">
        <w:rPr>
          <w:rFonts w:ascii="Script MT Bold" w:eastAsia="Times New Roman" w:hAnsi="Script MT Bold" w:cs="Tahoma"/>
          <w:b/>
          <w:color w:val="333333"/>
          <w:sz w:val="28"/>
          <w:szCs w:val="28"/>
          <w:lang w:eastAsia="en-AU"/>
        </w:rPr>
        <w:t xml:space="preserve"> </w:t>
      </w:r>
      <w:r w:rsidR="002B3B98">
        <w:rPr>
          <w:rFonts w:ascii="Script MT Bold" w:eastAsia="Times New Roman" w:hAnsi="Script MT Bold" w:cs="Tahoma"/>
          <w:b/>
          <w:color w:val="333333"/>
          <w:sz w:val="28"/>
          <w:szCs w:val="28"/>
          <w:lang w:eastAsia="en-AU"/>
        </w:rPr>
        <w:tab/>
      </w:r>
      <w:r w:rsidR="002B3B98">
        <w:rPr>
          <w:rFonts w:ascii="Script MT Bold" w:eastAsia="Times New Roman" w:hAnsi="Script MT Bold" w:cs="Tahoma"/>
          <w:b/>
          <w:color w:val="333333"/>
          <w:sz w:val="28"/>
          <w:szCs w:val="28"/>
          <w:lang w:eastAsia="en-AU"/>
        </w:rPr>
        <w:tab/>
      </w:r>
      <w:r w:rsidR="002B3B98">
        <w:rPr>
          <w:rFonts w:ascii="Script MT Bold" w:eastAsia="Times New Roman" w:hAnsi="Script MT Bold" w:cs="Tahoma"/>
          <w:b/>
          <w:color w:val="333333"/>
          <w:sz w:val="28"/>
          <w:szCs w:val="28"/>
          <w:lang w:eastAsia="en-AU"/>
        </w:rPr>
        <w:tab/>
      </w:r>
      <w:r w:rsidR="002B3B98">
        <w:rPr>
          <w:rFonts w:ascii="Script MT Bold" w:eastAsia="Times New Roman" w:hAnsi="Script MT Bold" w:cs="Tahoma"/>
          <w:b/>
          <w:color w:val="333333"/>
          <w:sz w:val="28"/>
          <w:szCs w:val="28"/>
          <w:lang w:eastAsia="en-AU"/>
        </w:rPr>
        <w:tab/>
      </w:r>
      <w:r w:rsidR="002B3B98">
        <w:rPr>
          <w:rFonts w:ascii="Script MT Bold" w:eastAsia="Times New Roman" w:hAnsi="Script MT Bold" w:cs="Tahoma"/>
          <w:b/>
          <w:color w:val="333333"/>
          <w:sz w:val="28"/>
          <w:szCs w:val="28"/>
          <w:lang w:eastAsia="en-AU"/>
        </w:rPr>
        <w:tab/>
      </w:r>
      <w:r w:rsidR="002B3B98">
        <w:rPr>
          <w:rFonts w:ascii="Script MT Bold" w:eastAsia="Times New Roman" w:hAnsi="Script MT Bold" w:cs="Tahoma"/>
          <w:b/>
          <w:color w:val="333333"/>
          <w:sz w:val="28"/>
          <w:szCs w:val="28"/>
          <w:lang w:eastAsia="en-AU"/>
        </w:rPr>
        <w:tab/>
      </w:r>
      <w:r w:rsidR="002B3B98">
        <w:rPr>
          <w:rFonts w:ascii="Script MT Bold" w:eastAsia="Times New Roman" w:hAnsi="Script MT Bold" w:cs="Tahoma"/>
          <w:b/>
          <w:color w:val="333333"/>
          <w:sz w:val="28"/>
          <w:szCs w:val="28"/>
          <w:lang w:eastAsia="en-AU"/>
        </w:rPr>
        <w:tab/>
      </w:r>
      <w:r w:rsidR="002B3B98">
        <w:rPr>
          <w:rFonts w:ascii="Script MT Bold" w:eastAsia="Times New Roman" w:hAnsi="Script MT Bold" w:cs="Tahoma"/>
          <w:b/>
          <w:color w:val="333333"/>
          <w:sz w:val="28"/>
          <w:szCs w:val="28"/>
          <w:lang w:eastAsia="en-AU"/>
        </w:rPr>
        <w:tab/>
      </w:r>
      <w:r w:rsidR="002B3B98">
        <w:rPr>
          <w:rFonts w:ascii="Script MT Bold" w:eastAsia="Times New Roman" w:hAnsi="Script MT Bold" w:cs="Tahoma"/>
          <w:b/>
          <w:color w:val="333333"/>
          <w:sz w:val="28"/>
          <w:szCs w:val="28"/>
          <w:lang w:eastAsia="en-AU"/>
        </w:rPr>
        <w:tab/>
      </w:r>
      <w:r w:rsidR="002B3B98">
        <w:rPr>
          <w:rFonts w:ascii="Script MT Bold" w:eastAsia="Times New Roman" w:hAnsi="Script MT Bold" w:cs="Tahoma"/>
          <w:b/>
          <w:color w:val="333333"/>
          <w:sz w:val="28"/>
          <w:szCs w:val="28"/>
          <w:lang w:eastAsia="en-AU"/>
        </w:rPr>
        <w:tab/>
      </w:r>
      <w:r w:rsidR="002B3B98">
        <w:rPr>
          <w:rFonts w:ascii="Script MT Bold" w:eastAsia="Times New Roman" w:hAnsi="Script MT Bold" w:cs="Tahoma"/>
          <w:b/>
          <w:color w:val="333333"/>
          <w:sz w:val="28"/>
          <w:szCs w:val="28"/>
          <w:lang w:eastAsia="en-AU"/>
        </w:rPr>
        <w:tab/>
        <w:t>3.</w:t>
      </w:r>
      <w:r w:rsidR="002B3B98">
        <w:rPr>
          <w:rFonts w:ascii="Script MT Bold" w:eastAsia="Times New Roman" w:hAnsi="Script MT Bold" w:cs="Tahoma"/>
          <w:b/>
          <w:color w:val="333333"/>
          <w:sz w:val="28"/>
          <w:szCs w:val="28"/>
          <w:lang w:eastAsia="en-AU"/>
        </w:rPr>
        <w:tab/>
      </w:r>
    </w:p>
    <w:p w:rsidR="001C4E8B" w:rsidRDefault="007B5F35" w:rsidP="001C4E8B">
      <w:pPr>
        <w:jc w:val="center"/>
        <w:rPr>
          <w:rFonts w:ascii="Tahoma" w:hAnsi="Tahoma" w:cs="Tahoma"/>
        </w:rPr>
      </w:pPr>
      <w:r>
        <w:rPr>
          <w:rFonts w:ascii="Tahoma" w:hAnsi="Tahoma" w:cs="Tahoma"/>
        </w:rPr>
        <w:t xml:space="preserve"> </w:t>
      </w:r>
    </w:p>
    <w:p w:rsidR="001C4E8B" w:rsidRPr="001C4E8B" w:rsidRDefault="001C4E8B" w:rsidP="001C4E8B">
      <w:pPr>
        <w:jc w:val="center"/>
        <w:rPr>
          <w:rFonts w:ascii="Tahoma" w:hAnsi="Tahoma" w:cs="Tahoma"/>
          <w:b/>
          <w:bCs/>
          <w:i/>
          <w:iCs/>
          <w:sz w:val="24"/>
          <w:szCs w:val="24"/>
        </w:rPr>
      </w:pPr>
      <w:r w:rsidRPr="001C4E8B">
        <w:rPr>
          <w:rFonts w:ascii="Tahoma" w:hAnsi="Tahoma" w:cs="Tahoma"/>
          <w:b/>
          <w:bCs/>
          <w:i/>
          <w:iCs/>
          <w:sz w:val="24"/>
          <w:szCs w:val="24"/>
        </w:rPr>
        <w:t>JOURNEYING  DEEPER  INTO  THE  HEART  OF  OUR  CHARISM</w:t>
      </w:r>
    </w:p>
    <w:p w:rsidR="001C4E8B" w:rsidRPr="001C4E8B" w:rsidRDefault="001C4E8B" w:rsidP="001C4E8B">
      <w:pPr>
        <w:jc w:val="center"/>
        <w:rPr>
          <w:rFonts w:ascii="Tahoma" w:hAnsi="Tahoma" w:cs="Tahoma"/>
          <w:b/>
          <w:bCs/>
          <w:sz w:val="24"/>
          <w:szCs w:val="24"/>
        </w:rPr>
      </w:pPr>
      <w:r w:rsidRPr="001C4E8B">
        <w:rPr>
          <w:rFonts w:ascii="Tahoma" w:hAnsi="Tahoma" w:cs="Tahoma"/>
          <w:b/>
          <w:bCs/>
          <w:sz w:val="24"/>
          <w:szCs w:val="24"/>
        </w:rPr>
        <w:t xml:space="preserve">Session 15 </w:t>
      </w:r>
      <w:r w:rsidR="002B3B98">
        <w:rPr>
          <w:rFonts w:ascii="Tahoma" w:hAnsi="Tahoma" w:cs="Tahoma"/>
          <w:b/>
          <w:bCs/>
          <w:sz w:val="24"/>
          <w:szCs w:val="24"/>
        </w:rPr>
        <w:t>–</w:t>
      </w:r>
      <w:r w:rsidRPr="001C4E8B">
        <w:rPr>
          <w:rFonts w:ascii="Tahoma" w:hAnsi="Tahoma" w:cs="Tahoma"/>
          <w:b/>
          <w:bCs/>
          <w:sz w:val="24"/>
          <w:szCs w:val="24"/>
        </w:rPr>
        <w:t xml:space="preserve"> Chapter Final: Pages 117-125</w:t>
      </w:r>
    </w:p>
    <w:p w:rsidR="001C4E8B" w:rsidRPr="001C4E8B" w:rsidRDefault="001C4E8B" w:rsidP="001C4E8B">
      <w:pPr>
        <w:jc w:val="center"/>
        <w:rPr>
          <w:rFonts w:ascii="Tahoma" w:hAnsi="Tahoma" w:cs="Tahoma"/>
          <w:b/>
          <w:bCs/>
          <w:i/>
          <w:sz w:val="28"/>
          <w:szCs w:val="28"/>
        </w:rPr>
      </w:pPr>
      <w:r w:rsidRPr="001C4E8B">
        <w:rPr>
          <w:rFonts w:ascii="Tahoma" w:hAnsi="Tahoma" w:cs="Tahoma"/>
          <w:b/>
          <w:bCs/>
          <w:i/>
          <w:sz w:val="28"/>
          <w:szCs w:val="28"/>
        </w:rPr>
        <w:t>TO END WITH …</w:t>
      </w:r>
    </w:p>
    <w:p w:rsidR="001C4E8B" w:rsidRPr="001C4E8B" w:rsidRDefault="001C4E8B" w:rsidP="001C4E8B">
      <w:pPr>
        <w:spacing w:after="0"/>
        <w:ind w:left="-426"/>
        <w:jc w:val="center"/>
        <w:rPr>
          <w:rFonts w:ascii="Tahoma" w:hAnsi="Tahoma" w:cs="Tahoma"/>
          <w:i/>
        </w:rPr>
      </w:pPr>
      <w:r w:rsidRPr="001C4E8B">
        <w:rPr>
          <w:rFonts w:ascii="Tahoma" w:hAnsi="Tahoma" w:cs="Tahoma"/>
          <w:i/>
        </w:rPr>
        <w:t>This is the final section of our journeying book,</w:t>
      </w:r>
    </w:p>
    <w:p w:rsidR="001C4E8B" w:rsidRPr="001C4E8B" w:rsidRDefault="001C4E8B" w:rsidP="001C4E8B">
      <w:pPr>
        <w:spacing w:after="0"/>
        <w:jc w:val="center"/>
        <w:rPr>
          <w:rFonts w:ascii="Tahoma" w:hAnsi="Tahoma" w:cs="Tahoma"/>
          <w:b/>
          <w:i/>
        </w:rPr>
      </w:pPr>
      <w:r w:rsidRPr="001C4E8B">
        <w:rPr>
          <w:rFonts w:ascii="Tahoma" w:hAnsi="Tahoma" w:cs="Tahoma"/>
          <w:b/>
          <w:i/>
        </w:rPr>
        <w:t xml:space="preserve">Jules Chevalier’s Charism and the Identity of the Chevalier Family, </w:t>
      </w:r>
    </w:p>
    <w:p w:rsidR="001C4E8B" w:rsidRPr="001C4E8B" w:rsidRDefault="001C4E8B" w:rsidP="001C4E8B">
      <w:pPr>
        <w:spacing w:after="0"/>
        <w:jc w:val="center"/>
        <w:rPr>
          <w:rFonts w:ascii="Tahoma" w:hAnsi="Tahoma" w:cs="Tahoma"/>
          <w:i/>
        </w:rPr>
      </w:pPr>
      <w:r w:rsidRPr="001C4E8B">
        <w:rPr>
          <w:rFonts w:ascii="Tahoma" w:hAnsi="Tahoma" w:cs="Tahoma"/>
          <w:i/>
        </w:rPr>
        <w:t xml:space="preserve">by Father Hans </w:t>
      </w:r>
      <w:proofErr w:type="spellStart"/>
      <w:r w:rsidRPr="001C4E8B">
        <w:rPr>
          <w:rFonts w:ascii="Tahoma" w:hAnsi="Tahoma" w:cs="Tahoma"/>
          <w:i/>
        </w:rPr>
        <w:t>Kwakman</w:t>
      </w:r>
      <w:proofErr w:type="spellEnd"/>
      <w:r w:rsidRPr="001C4E8B">
        <w:rPr>
          <w:rFonts w:ascii="Tahoma" w:hAnsi="Tahoma" w:cs="Tahoma"/>
          <w:i/>
        </w:rPr>
        <w:t xml:space="preserve"> </w:t>
      </w:r>
      <w:proofErr w:type="spellStart"/>
      <w:r w:rsidRPr="001C4E8B">
        <w:rPr>
          <w:rFonts w:ascii="Tahoma" w:hAnsi="Tahoma" w:cs="Tahoma"/>
          <w:i/>
        </w:rPr>
        <w:t>msc</w:t>
      </w:r>
      <w:proofErr w:type="spellEnd"/>
      <w:r w:rsidRPr="001C4E8B">
        <w:rPr>
          <w:rFonts w:ascii="Tahoma" w:hAnsi="Tahoma" w:cs="Tahoma"/>
          <w:i/>
        </w:rPr>
        <w:t xml:space="preserve">. </w:t>
      </w:r>
    </w:p>
    <w:p w:rsidR="001C4E8B" w:rsidRPr="001C4E8B" w:rsidRDefault="001C4E8B" w:rsidP="001C4E8B">
      <w:pPr>
        <w:spacing w:after="0"/>
        <w:jc w:val="center"/>
        <w:rPr>
          <w:rFonts w:ascii="Tahoma" w:hAnsi="Tahoma" w:cs="Tahoma"/>
          <w:i/>
        </w:rPr>
      </w:pPr>
      <w:r w:rsidRPr="001C4E8B">
        <w:rPr>
          <w:rFonts w:ascii="Tahoma" w:hAnsi="Tahoma" w:cs="Tahoma"/>
          <w:i/>
        </w:rPr>
        <w:t xml:space="preserve">As we said at the beginning of this Journey we want the book to go through us, </w:t>
      </w:r>
    </w:p>
    <w:p w:rsidR="001C4E8B" w:rsidRPr="001C4E8B" w:rsidRDefault="001C4E8B" w:rsidP="001C4E8B">
      <w:pPr>
        <w:spacing w:after="0"/>
        <w:jc w:val="center"/>
        <w:rPr>
          <w:rFonts w:ascii="Tahoma" w:hAnsi="Tahoma" w:cs="Tahoma"/>
          <w:i/>
        </w:rPr>
      </w:pPr>
      <w:r w:rsidRPr="001C4E8B">
        <w:rPr>
          <w:rFonts w:ascii="Tahoma" w:hAnsi="Tahoma" w:cs="Tahoma"/>
          <w:i/>
        </w:rPr>
        <w:t>not us through the book!</w:t>
      </w:r>
    </w:p>
    <w:p w:rsidR="001C4E8B" w:rsidRPr="001C4E8B" w:rsidRDefault="001C4E8B" w:rsidP="001C4E8B">
      <w:pPr>
        <w:spacing w:after="0"/>
        <w:jc w:val="center"/>
        <w:rPr>
          <w:rFonts w:ascii="Tahoma" w:hAnsi="Tahoma" w:cs="Tahoma"/>
          <w:i/>
        </w:rPr>
      </w:pPr>
      <w:r w:rsidRPr="001C4E8B">
        <w:rPr>
          <w:rFonts w:ascii="Tahoma" w:hAnsi="Tahoma" w:cs="Tahoma"/>
          <w:i/>
        </w:rPr>
        <w:t xml:space="preserve">And so, Groups are reflecting on different sections of the book at any one time. </w:t>
      </w:r>
    </w:p>
    <w:p w:rsidR="001C4E8B" w:rsidRPr="001C4E8B" w:rsidRDefault="001C4E8B" w:rsidP="001C4E8B">
      <w:pPr>
        <w:pBdr>
          <w:bottom w:val="single" w:sz="6" w:space="1" w:color="auto"/>
        </w:pBdr>
        <w:spacing w:after="0"/>
        <w:jc w:val="center"/>
        <w:rPr>
          <w:rFonts w:ascii="Tahoma" w:hAnsi="Tahoma" w:cs="Tahoma"/>
          <w:i/>
        </w:rPr>
      </w:pPr>
      <w:r w:rsidRPr="001C4E8B">
        <w:rPr>
          <w:rFonts w:ascii="Tahoma" w:hAnsi="Tahoma" w:cs="Tahoma"/>
          <w:i/>
        </w:rPr>
        <w:t xml:space="preserve">There is no time limit to the journey. Let the Holy Spirit lead you and/or your group where he will. Thank you for joining us on this pilgrimage of discovery and love.  </w:t>
      </w:r>
    </w:p>
    <w:p w:rsidR="001C4E8B" w:rsidRPr="001C4E8B" w:rsidRDefault="001C4E8B" w:rsidP="001C4E8B">
      <w:pPr>
        <w:pBdr>
          <w:bottom w:val="single" w:sz="6" w:space="1" w:color="auto"/>
        </w:pBdr>
        <w:spacing w:after="0"/>
        <w:jc w:val="center"/>
        <w:rPr>
          <w:rFonts w:ascii="Tahoma" w:hAnsi="Tahoma" w:cs="Tahoma"/>
          <w:i/>
        </w:rPr>
      </w:pPr>
      <w:r w:rsidRPr="001C4E8B">
        <w:rPr>
          <w:rFonts w:ascii="Tahoma" w:hAnsi="Tahoma" w:cs="Tahoma"/>
          <w:i/>
        </w:rPr>
        <w:t xml:space="preserve">We thank Fr </w:t>
      </w:r>
      <w:proofErr w:type="spellStart"/>
      <w:r w:rsidRPr="001C4E8B">
        <w:rPr>
          <w:rFonts w:ascii="Tahoma" w:hAnsi="Tahoma" w:cs="Tahoma"/>
          <w:i/>
        </w:rPr>
        <w:t>Kwakman</w:t>
      </w:r>
      <w:proofErr w:type="spellEnd"/>
      <w:r w:rsidRPr="001C4E8B">
        <w:rPr>
          <w:rFonts w:ascii="Tahoma" w:hAnsi="Tahoma" w:cs="Tahoma"/>
          <w:i/>
        </w:rPr>
        <w:t xml:space="preserve"> for giving us permission to use his book as we have. </w:t>
      </w:r>
    </w:p>
    <w:p w:rsidR="001C4E8B" w:rsidRPr="001C4E8B" w:rsidRDefault="001C4E8B" w:rsidP="001C4E8B">
      <w:pPr>
        <w:pBdr>
          <w:bottom w:val="single" w:sz="6" w:space="1" w:color="auto"/>
        </w:pBdr>
        <w:spacing w:after="0"/>
        <w:jc w:val="center"/>
        <w:rPr>
          <w:rFonts w:ascii="Tahoma" w:hAnsi="Tahoma" w:cs="Tahoma"/>
          <w:i/>
        </w:rPr>
      </w:pPr>
      <w:r w:rsidRPr="001C4E8B">
        <w:rPr>
          <w:rFonts w:ascii="Tahoma" w:hAnsi="Tahoma" w:cs="Tahoma"/>
          <w:i/>
        </w:rPr>
        <w:t xml:space="preserve">May he be blessed for the inspiration and information </w:t>
      </w:r>
    </w:p>
    <w:p w:rsidR="001C4E8B" w:rsidRPr="001C4E8B" w:rsidRDefault="001C4E8B" w:rsidP="001C4E8B">
      <w:pPr>
        <w:pBdr>
          <w:bottom w:val="single" w:sz="6" w:space="1" w:color="auto"/>
        </w:pBdr>
        <w:spacing w:after="0"/>
        <w:jc w:val="center"/>
        <w:rPr>
          <w:rFonts w:ascii="Tahoma" w:hAnsi="Tahoma" w:cs="Tahoma"/>
          <w:i/>
        </w:rPr>
      </w:pPr>
      <w:r w:rsidRPr="001C4E8B">
        <w:rPr>
          <w:rFonts w:ascii="Tahoma" w:hAnsi="Tahoma" w:cs="Tahoma"/>
          <w:i/>
        </w:rPr>
        <w:t xml:space="preserve">that his words have given to so many.  </w:t>
      </w:r>
    </w:p>
    <w:p w:rsidR="001C4E8B" w:rsidRPr="001C4E8B" w:rsidRDefault="001C4E8B" w:rsidP="001C4E8B">
      <w:pPr>
        <w:pBdr>
          <w:bottom w:val="single" w:sz="6" w:space="1" w:color="auto"/>
        </w:pBdr>
        <w:spacing w:after="0"/>
        <w:jc w:val="center"/>
        <w:rPr>
          <w:rFonts w:ascii="Tahoma" w:hAnsi="Tahoma" w:cs="Tahoma"/>
          <w:i/>
          <w:sz w:val="24"/>
          <w:szCs w:val="24"/>
        </w:rPr>
      </w:pPr>
      <w:r w:rsidRPr="001C4E8B">
        <w:rPr>
          <w:rFonts w:ascii="Tahoma" w:hAnsi="Tahoma" w:cs="Tahoma"/>
          <w:i/>
          <w:sz w:val="24"/>
          <w:szCs w:val="24"/>
        </w:rPr>
        <w:t xml:space="preserve"> </w:t>
      </w:r>
    </w:p>
    <w:p w:rsidR="001C4E8B" w:rsidRPr="001C4E8B" w:rsidRDefault="001C4E8B" w:rsidP="001C4E8B">
      <w:pPr>
        <w:rPr>
          <w:rFonts w:ascii="Tahoma" w:hAnsi="Tahoma" w:cs="Tahoma"/>
          <w:sz w:val="24"/>
          <w:szCs w:val="24"/>
        </w:rPr>
      </w:pPr>
      <w:r w:rsidRPr="001C4E8B">
        <w:rPr>
          <w:rFonts w:ascii="Tahoma" w:hAnsi="Tahoma" w:cs="Tahoma"/>
          <w:sz w:val="24"/>
          <w:szCs w:val="24"/>
        </w:rPr>
        <w:t>This final section of the book beautifully sums up the preceding eight chapters and also presents us with the challenge of giving voice to what we have read, and for those who are fortunate enough to have a group with whom to share, what we have discussed.</w:t>
      </w:r>
    </w:p>
    <w:p w:rsidR="001C4E8B" w:rsidRPr="001C4E8B" w:rsidRDefault="001C4E8B" w:rsidP="001C4E8B">
      <w:pPr>
        <w:rPr>
          <w:rFonts w:ascii="Tahoma" w:hAnsi="Tahoma" w:cs="Tahoma"/>
          <w:sz w:val="24"/>
          <w:szCs w:val="24"/>
        </w:rPr>
      </w:pPr>
      <w:r w:rsidRPr="001C4E8B">
        <w:rPr>
          <w:rFonts w:ascii="Tahoma" w:hAnsi="Tahoma" w:cs="Tahoma"/>
          <w:sz w:val="24"/>
          <w:szCs w:val="24"/>
        </w:rPr>
        <w:t xml:space="preserve">Father </w:t>
      </w:r>
      <w:proofErr w:type="spellStart"/>
      <w:r w:rsidRPr="001C4E8B">
        <w:rPr>
          <w:rFonts w:ascii="Tahoma" w:hAnsi="Tahoma" w:cs="Tahoma"/>
          <w:sz w:val="24"/>
          <w:szCs w:val="24"/>
        </w:rPr>
        <w:t>Kwakman</w:t>
      </w:r>
      <w:proofErr w:type="spellEnd"/>
      <w:r w:rsidRPr="001C4E8B">
        <w:rPr>
          <w:rFonts w:ascii="Tahoma" w:hAnsi="Tahoma" w:cs="Tahoma"/>
          <w:sz w:val="24"/>
          <w:szCs w:val="24"/>
        </w:rPr>
        <w:t xml:space="preserve"> tells us at the beginning of the final section that “the main purpose of this book was to show that a clear understanding of Chevalier’s charism may make us more aware of our identity as the Chevalier Family” – a </w:t>
      </w:r>
      <w:r w:rsidRPr="001C4E8B">
        <w:rPr>
          <w:rFonts w:ascii="Tahoma" w:hAnsi="Tahoma" w:cs="Tahoma"/>
          <w:b/>
          <w:sz w:val="24"/>
          <w:szCs w:val="24"/>
        </w:rPr>
        <w:t>family</w:t>
      </w:r>
      <w:r w:rsidRPr="001C4E8B">
        <w:rPr>
          <w:rFonts w:ascii="Tahoma" w:hAnsi="Tahoma" w:cs="Tahoma"/>
          <w:sz w:val="24"/>
          <w:szCs w:val="24"/>
        </w:rPr>
        <w:t xml:space="preserve">, rather than various religious and lay members of several congregations. </w:t>
      </w:r>
    </w:p>
    <w:p w:rsidR="001C4E8B" w:rsidRPr="001C4E8B" w:rsidRDefault="001C4E8B" w:rsidP="001C4E8B">
      <w:pPr>
        <w:rPr>
          <w:rFonts w:ascii="Tahoma" w:hAnsi="Tahoma" w:cs="Tahoma"/>
          <w:b/>
          <w:sz w:val="24"/>
          <w:szCs w:val="24"/>
        </w:rPr>
      </w:pPr>
      <w:r w:rsidRPr="001C4E8B">
        <w:rPr>
          <w:rFonts w:ascii="Tahoma" w:hAnsi="Tahoma" w:cs="Tahoma"/>
          <w:b/>
          <w:sz w:val="24"/>
          <w:szCs w:val="24"/>
        </w:rPr>
        <w:t>The Identity of the Chevalier Family:</w:t>
      </w:r>
      <w:r w:rsidRPr="001C4E8B">
        <w:rPr>
          <w:rFonts w:ascii="Tahoma" w:hAnsi="Tahoma" w:cs="Tahoma"/>
          <w:sz w:val="24"/>
          <w:szCs w:val="24"/>
        </w:rPr>
        <w:t xml:space="preserve"> </w:t>
      </w:r>
      <w:r w:rsidRPr="001C4E8B">
        <w:rPr>
          <w:rFonts w:ascii="Tahoma" w:hAnsi="Tahoma" w:cs="Tahoma"/>
          <w:b/>
          <w:sz w:val="24"/>
          <w:szCs w:val="24"/>
        </w:rPr>
        <w:t>pp117-120</w:t>
      </w:r>
    </w:p>
    <w:p w:rsidR="001C4E8B" w:rsidRPr="001C4E8B" w:rsidRDefault="001C4E8B" w:rsidP="001C4E8B">
      <w:pPr>
        <w:rPr>
          <w:rFonts w:ascii="Tahoma" w:hAnsi="Tahoma" w:cs="Tahoma"/>
          <w:sz w:val="24"/>
          <w:szCs w:val="24"/>
        </w:rPr>
      </w:pPr>
      <w:r w:rsidRPr="001C4E8B">
        <w:rPr>
          <w:rFonts w:ascii="Tahoma" w:hAnsi="Tahoma" w:cs="Tahoma"/>
          <w:sz w:val="24"/>
          <w:szCs w:val="24"/>
        </w:rPr>
        <w:t xml:space="preserve">The following question was posed: </w:t>
      </w:r>
      <w:r w:rsidRPr="001C4E8B">
        <w:rPr>
          <w:rFonts w:ascii="Tahoma" w:hAnsi="Tahoma" w:cs="Tahoma"/>
          <w:i/>
          <w:sz w:val="24"/>
          <w:szCs w:val="24"/>
        </w:rPr>
        <w:t xml:space="preserve">“Who is or was Chevalier?” </w:t>
      </w:r>
      <w:r w:rsidR="006C7648">
        <w:rPr>
          <w:rFonts w:ascii="Tahoma" w:hAnsi="Tahoma" w:cs="Tahoma"/>
          <w:i/>
          <w:sz w:val="24"/>
          <w:szCs w:val="24"/>
        </w:rPr>
        <w:t xml:space="preserve"> </w:t>
      </w:r>
      <w:r w:rsidRPr="001C4E8B">
        <w:rPr>
          <w:rFonts w:ascii="Tahoma" w:hAnsi="Tahoma" w:cs="Tahoma"/>
          <w:sz w:val="24"/>
          <w:szCs w:val="24"/>
        </w:rPr>
        <w:t>Our Journeying book supplies a comprehensive answer. If we were asked this same question it is probably unlikely that we would give such an in-depth response, unless the situation was one where the questioner was seeking a fairly full answer with a view to investigating further.</w:t>
      </w:r>
    </w:p>
    <w:p w:rsidR="001C4E8B" w:rsidRPr="001C4E8B" w:rsidRDefault="001C4E8B" w:rsidP="001C4E8B">
      <w:pPr>
        <w:rPr>
          <w:rFonts w:ascii="Tahoma" w:hAnsi="Tahoma" w:cs="Tahoma"/>
          <w:sz w:val="24"/>
          <w:szCs w:val="24"/>
        </w:rPr>
      </w:pPr>
      <w:r w:rsidRPr="001C4E8B">
        <w:rPr>
          <w:rFonts w:ascii="Tahoma" w:hAnsi="Tahoma" w:cs="Tahoma"/>
          <w:noProof/>
          <w:sz w:val="24"/>
          <w:szCs w:val="24"/>
          <w:lang w:val="nl-NL" w:eastAsia="nl-NL"/>
        </w:rPr>
        <mc:AlternateContent>
          <mc:Choice Requires="wps">
            <w:drawing>
              <wp:anchor distT="0" distB="0" distL="114300" distR="114300" simplePos="0" relativeHeight="251663360" behindDoc="0" locked="0" layoutInCell="1" allowOverlap="1" wp14:anchorId="6797DA67" wp14:editId="47A28A64">
                <wp:simplePos x="0" y="0"/>
                <wp:positionH relativeFrom="column">
                  <wp:posOffset>397510</wp:posOffset>
                </wp:positionH>
                <wp:positionV relativeFrom="paragraph">
                  <wp:posOffset>95885</wp:posOffset>
                </wp:positionV>
                <wp:extent cx="5588000" cy="1676400"/>
                <wp:effectExtent l="0" t="0" r="12700" b="19050"/>
                <wp:wrapNone/>
                <wp:docPr id="5" name="Text Box 5"/>
                <wp:cNvGraphicFramePr/>
                <a:graphic xmlns:a="http://schemas.openxmlformats.org/drawingml/2006/main">
                  <a:graphicData uri="http://schemas.microsoft.com/office/word/2010/wordprocessingShape">
                    <wps:wsp>
                      <wps:cNvSpPr txBox="1"/>
                      <wps:spPr>
                        <a:xfrm>
                          <a:off x="0" y="0"/>
                          <a:ext cx="5588000" cy="16764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1C4E8B" w:rsidRPr="006841DD" w:rsidRDefault="001C4E8B" w:rsidP="001C4E8B">
                            <w:pPr>
                              <w:rPr>
                                <w:rFonts w:ascii="Tahoma" w:hAnsi="Tahoma" w:cs="Tahoma"/>
                              </w:rPr>
                            </w:pPr>
                            <w:r w:rsidRPr="006841DD">
                              <w:rPr>
                                <w:rFonts w:ascii="Tahoma" w:hAnsi="Tahoma" w:cs="Tahoma"/>
                              </w:rPr>
                              <w:t>Let us take up the challenge and, in a sentence or two, give the person our personal response to “Who is or was Chevalier?” Write you response below and reflect upon it and/or share it with the group if this is possible.</w:t>
                            </w:r>
                          </w:p>
                          <w:p w:rsidR="001C4E8B" w:rsidRPr="006841DD" w:rsidRDefault="001C4E8B" w:rsidP="004E0E8F">
                            <w:pPr>
                              <w:spacing w:after="0"/>
                              <w:rPr>
                                <w:rFonts w:ascii="Tahoma" w:hAnsi="Tahoma" w:cs="Tahoma"/>
                              </w:rPr>
                            </w:pPr>
                            <w:r w:rsidRPr="006841DD">
                              <w:rPr>
                                <w:rFonts w:ascii="Tahoma" w:hAnsi="Tahoma" w:cs="Tahoma"/>
                              </w:rPr>
                              <w:t>…………………………………………………………………………………………………………………………………………………………………………………………………………………………………...</w:t>
                            </w:r>
                            <w:r w:rsidR="004E0E8F">
                              <w:rPr>
                                <w:rFonts w:ascii="Tahoma" w:hAnsi="Tahoma" w:cs="Tahoma"/>
                              </w:rPr>
                              <w:t>....................</w:t>
                            </w:r>
                          </w:p>
                          <w:p w:rsidR="001C4E8B" w:rsidRPr="00D574C8" w:rsidRDefault="001C4E8B" w:rsidP="004E0E8F">
                            <w:pPr>
                              <w:spacing w:after="0"/>
                              <w:rPr>
                                <w:rFonts w:ascii="Tahoma" w:hAnsi="Tahoma" w:cs="Tahoma"/>
                                <w:i/>
                              </w:rPr>
                            </w:pPr>
                            <w:r>
                              <w:rPr>
                                <w:rFonts w:ascii="Tahoma" w:hAnsi="Tahoma" w:cs="Tahoma"/>
                                <w:i/>
                              </w:rPr>
                              <w:t>………………………………………………………………………………………………………………………………………………………………………………………………………………………………………………………………………………………………………………………………………………………</w:t>
                            </w:r>
                          </w:p>
                          <w:p w:rsidR="001C4E8B" w:rsidRPr="00D574C8" w:rsidRDefault="001C4E8B" w:rsidP="001C4E8B">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7DA67" id="Text Box 5" o:spid="_x0000_s1029" type="#_x0000_t202" style="position:absolute;margin-left:31.3pt;margin-top:7.55pt;width:440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" fillcolor="white [3201]" strokecolor="black [3200]" strokeweight="1pt">
                <v:textbox>
                  <w:txbxContent>
                    <w:p w:rsidR="001C4E8B" w:rsidRPr="006841DD" w:rsidRDefault="001C4E8B" w:rsidP="001C4E8B">
                      <w:pPr>
                        <w:rPr>
                          <w:rFonts w:ascii="Tahoma" w:hAnsi="Tahoma" w:cs="Tahoma"/>
                        </w:rPr>
                      </w:pPr>
                      <w:r w:rsidRPr="006841DD">
                        <w:rPr>
                          <w:rFonts w:ascii="Tahoma" w:hAnsi="Tahoma" w:cs="Tahoma"/>
                        </w:rPr>
                        <w:t>Let us take up the challenge and, in a sentence or two, give the person our personal response to “Who is or was Chevalier?” Write you response below and reflect upon it and/or share it with the group if this is possible.</w:t>
                      </w:r>
                    </w:p>
                    <w:p w:rsidR="001C4E8B" w:rsidRPr="006841DD" w:rsidRDefault="001C4E8B" w:rsidP="004E0E8F">
                      <w:pPr>
                        <w:spacing w:after="0"/>
                        <w:rPr>
                          <w:rFonts w:ascii="Tahoma" w:hAnsi="Tahoma" w:cs="Tahoma"/>
                        </w:rPr>
                      </w:pPr>
                      <w:r w:rsidRPr="006841DD">
                        <w:rPr>
                          <w:rFonts w:ascii="Tahoma" w:hAnsi="Tahoma" w:cs="Tahoma"/>
                        </w:rPr>
                        <w:t>…………………………………………………………………………………………………………………………………………………………………………………………………………………………………...</w:t>
                      </w:r>
                      <w:r w:rsidR="004E0E8F">
                        <w:rPr>
                          <w:rFonts w:ascii="Tahoma" w:hAnsi="Tahoma" w:cs="Tahoma"/>
                        </w:rPr>
                        <w:t>....................</w:t>
                      </w:r>
                    </w:p>
                    <w:p w:rsidR="001C4E8B" w:rsidRPr="00D574C8" w:rsidRDefault="001C4E8B" w:rsidP="004E0E8F">
                      <w:pPr>
                        <w:spacing w:after="0"/>
                        <w:rPr>
                          <w:rFonts w:ascii="Tahoma" w:hAnsi="Tahoma" w:cs="Tahoma"/>
                          <w:i/>
                        </w:rPr>
                      </w:pPr>
                      <w:r>
                        <w:rPr>
                          <w:rFonts w:ascii="Tahoma" w:hAnsi="Tahoma" w:cs="Tahoma"/>
                          <w:i/>
                        </w:rPr>
                        <w:t>………………………………………………………………………………………………………………………………………………………………………………………………………………………………………………………………………………………………………………………………………………………</w:t>
                      </w:r>
                    </w:p>
                    <w:p w:rsidR="001C4E8B" w:rsidRPr="00D574C8" w:rsidRDefault="001C4E8B" w:rsidP="001C4E8B">
                      <w:pPr>
                        <w:rPr>
                          <w:i/>
                        </w:rPr>
                      </w:pPr>
                    </w:p>
                  </w:txbxContent>
                </v:textbox>
              </v:shape>
            </w:pict>
          </mc:Fallback>
        </mc:AlternateContent>
      </w:r>
    </w:p>
    <w:p w:rsidR="001C4E8B" w:rsidRPr="001C4E8B" w:rsidRDefault="001C4E8B" w:rsidP="001C4E8B">
      <w:pPr>
        <w:rPr>
          <w:rFonts w:ascii="Tahoma" w:hAnsi="Tahoma" w:cs="Tahoma"/>
          <w:sz w:val="24"/>
          <w:szCs w:val="24"/>
        </w:rPr>
      </w:pPr>
      <w:r w:rsidRPr="001C4E8B">
        <w:rPr>
          <w:rFonts w:ascii="Tahoma" w:hAnsi="Tahoma" w:cs="Tahoma"/>
          <w:sz w:val="24"/>
          <w:szCs w:val="24"/>
        </w:rPr>
        <w:t xml:space="preserve"> </w:t>
      </w:r>
    </w:p>
    <w:p w:rsidR="001C4E8B" w:rsidRPr="001C4E8B" w:rsidRDefault="001C4E8B" w:rsidP="001C4E8B">
      <w:pPr>
        <w:rPr>
          <w:rFonts w:ascii="Tahoma" w:hAnsi="Tahoma" w:cs="Tahoma"/>
          <w:sz w:val="24"/>
          <w:szCs w:val="24"/>
        </w:rPr>
      </w:pPr>
    </w:p>
    <w:p w:rsidR="001C4E8B" w:rsidRPr="001C4E8B" w:rsidRDefault="001C4E8B" w:rsidP="001C4E8B">
      <w:pPr>
        <w:rPr>
          <w:rFonts w:ascii="Tahoma" w:hAnsi="Tahoma" w:cs="Tahoma"/>
          <w:sz w:val="24"/>
          <w:szCs w:val="24"/>
        </w:rPr>
      </w:pPr>
    </w:p>
    <w:p w:rsidR="001C4E8B" w:rsidRPr="001C4E8B" w:rsidRDefault="001C4E8B" w:rsidP="001C4E8B">
      <w:pPr>
        <w:rPr>
          <w:rFonts w:ascii="Tahoma" w:hAnsi="Tahoma" w:cs="Tahoma"/>
          <w:sz w:val="24"/>
          <w:szCs w:val="24"/>
        </w:rPr>
      </w:pPr>
    </w:p>
    <w:p w:rsidR="001C4E8B" w:rsidRPr="001C4E8B" w:rsidRDefault="001C4E8B" w:rsidP="001C4E8B">
      <w:pPr>
        <w:rPr>
          <w:rFonts w:ascii="Tahoma" w:hAnsi="Tahoma" w:cs="Tahoma"/>
          <w:sz w:val="14"/>
          <w:szCs w:val="14"/>
        </w:rPr>
      </w:pPr>
    </w:p>
    <w:p w:rsidR="001C4E8B" w:rsidRDefault="002B3B98" w:rsidP="002B3B98">
      <w:pPr>
        <w:jc w:val="right"/>
        <w:rPr>
          <w:rFonts w:ascii="Tahoma" w:hAnsi="Tahoma" w:cs="Tahoma"/>
          <w:sz w:val="24"/>
          <w:szCs w:val="24"/>
        </w:rPr>
      </w:pPr>
      <w:r>
        <w:rPr>
          <w:rFonts w:ascii="Tahoma" w:hAnsi="Tahoma" w:cs="Tahoma"/>
          <w:sz w:val="24"/>
          <w:szCs w:val="24"/>
        </w:rPr>
        <w:lastRenderedPageBreak/>
        <w:t>4.</w:t>
      </w:r>
    </w:p>
    <w:p w:rsidR="002B3B98" w:rsidRDefault="002B3B98" w:rsidP="001C4E8B">
      <w:pPr>
        <w:rPr>
          <w:rFonts w:ascii="Tahoma" w:hAnsi="Tahoma" w:cs="Tahoma"/>
          <w:sz w:val="24"/>
          <w:szCs w:val="24"/>
        </w:rPr>
      </w:pPr>
    </w:p>
    <w:p w:rsidR="001C4E8B" w:rsidRDefault="001C4E8B" w:rsidP="001C4E8B">
      <w:pPr>
        <w:rPr>
          <w:rFonts w:ascii="Tahoma" w:hAnsi="Tahoma" w:cs="Tahoma"/>
          <w:sz w:val="24"/>
          <w:szCs w:val="24"/>
        </w:rPr>
      </w:pPr>
      <w:r w:rsidRPr="001C4E8B">
        <w:rPr>
          <w:rFonts w:ascii="Tahoma" w:hAnsi="Tahoma" w:cs="Tahoma"/>
          <w:sz w:val="24"/>
          <w:szCs w:val="24"/>
        </w:rPr>
        <w:t>The next question that may come from your answer could be:</w:t>
      </w:r>
    </w:p>
    <w:p w:rsidR="001C4E8B" w:rsidRPr="001C4E8B" w:rsidRDefault="001C4E8B" w:rsidP="001C4E8B">
      <w:pPr>
        <w:rPr>
          <w:rFonts w:ascii="Tahoma" w:hAnsi="Tahoma" w:cs="Tahoma"/>
          <w:sz w:val="24"/>
          <w:szCs w:val="24"/>
        </w:rPr>
      </w:pPr>
      <w:r w:rsidRPr="001C4E8B">
        <w:rPr>
          <w:rFonts w:ascii="Tahoma" w:hAnsi="Tahoma" w:cs="Tahoma"/>
          <w:noProof/>
          <w:sz w:val="24"/>
          <w:szCs w:val="24"/>
          <w:lang w:val="nl-NL" w:eastAsia="nl-NL"/>
        </w:rPr>
        <mc:AlternateContent>
          <mc:Choice Requires="wps">
            <w:drawing>
              <wp:anchor distT="0" distB="0" distL="114300" distR="114300" simplePos="0" relativeHeight="251664384" behindDoc="0" locked="0" layoutInCell="1" allowOverlap="1" wp14:anchorId="41A40A86" wp14:editId="4D349B9C">
                <wp:simplePos x="0" y="0"/>
                <wp:positionH relativeFrom="column">
                  <wp:posOffset>429260</wp:posOffset>
                </wp:positionH>
                <wp:positionV relativeFrom="paragraph">
                  <wp:posOffset>21590</wp:posOffset>
                </wp:positionV>
                <wp:extent cx="5556250" cy="1435100"/>
                <wp:effectExtent l="0" t="0" r="25400" b="12700"/>
                <wp:wrapNone/>
                <wp:docPr id="6" name="Text Box 6"/>
                <wp:cNvGraphicFramePr/>
                <a:graphic xmlns:a="http://schemas.openxmlformats.org/drawingml/2006/main">
                  <a:graphicData uri="http://schemas.microsoft.com/office/word/2010/wordprocessingShape">
                    <wps:wsp>
                      <wps:cNvSpPr txBox="1"/>
                      <wps:spPr>
                        <a:xfrm>
                          <a:off x="0" y="0"/>
                          <a:ext cx="5556250" cy="14351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4E8B" w:rsidRDefault="001C4E8B" w:rsidP="001C4E8B">
                            <w:pPr>
                              <w:rPr>
                                <w:rFonts w:ascii="Tahoma" w:hAnsi="Tahoma" w:cs="Tahoma"/>
                              </w:rPr>
                            </w:pPr>
                            <w:r w:rsidRPr="00D574C8">
                              <w:rPr>
                                <w:rFonts w:ascii="Tahoma" w:hAnsi="Tahoma" w:cs="Tahoma"/>
                              </w:rPr>
                              <w:t xml:space="preserve">Well, </w:t>
                            </w:r>
                            <w:r>
                              <w:rPr>
                                <w:rFonts w:ascii="Tahoma" w:hAnsi="Tahoma" w:cs="Tahoma"/>
                              </w:rPr>
                              <w:t>what is</w:t>
                            </w:r>
                            <w:r w:rsidRPr="00D574C8">
                              <w:rPr>
                                <w:rFonts w:ascii="Tahoma" w:hAnsi="Tahoma" w:cs="Tahoma"/>
                              </w:rPr>
                              <w:t xml:space="preserve"> the Chevalier Family? What do </w:t>
                            </w:r>
                            <w:r>
                              <w:rPr>
                                <w:rFonts w:ascii="Tahoma" w:hAnsi="Tahoma" w:cs="Tahoma"/>
                              </w:rPr>
                              <w:t>its members do or represent? How would you respond?</w:t>
                            </w:r>
                          </w:p>
                          <w:p w:rsidR="001C4E8B" w:rsidRDefault="001C4E8B" w:rsidP="001C4E8B">
                            <w:pPr>
                              <w:rPr>
                                <w:rFonts w:ascii="Tahoma" w:hAnsi="Tahoma" w:cs="Tahoma"/>
                              </w:rPr>
                            </w:pPr>
                            <w:r>
                              <w:rPr>
                                <w:rFonts w:ascii="Tahoma" w:hAnsi="Tahoma" w:cs="Tahoma"/>
                              </w:rPr>
                              <w:t>……………………………………………………………………………………………………………….</w:t>
                            </w:r>
                          </w:p>
                          <w:p w:rsidR="001C4E8B" w:rsidRDefault="001C4E8B" w:rsidP="001C4E8B">
                            <w:pPr>
                              <w:rPr>
                                <w:rFonts w:ascii="Tahoma" w:hAnsi="Tahoma" w:cs="Tahoma"/>
                              </w:rPr>
                            </w:pPr>
                            <w:r>
                              <w:rPr>
                                <w:rFonts w:ascii="Tahoma" w:hAnsi="Tahoma" w:cs="Tahoma"/>
                              </w:rPr>
                              <w:t>……………………………………………………………………………………………………………….</w:t>
                            </w:r>
                          </w:p>
                          <w:p w:rsidR="001C4E8B" w:rsidRDefault="001C4E8B" w:rsidP="001C4E8B">
                            <w:pPr>
                              <w:rPr>
                                <w:rFonts w:ascii="Tahoma" w:hAnsi="Tahoma" w:cs="Tahoma"/>
                              </w:rPr>
                            </w:pPr>
                            <w:r>
                              <w:rPr>
                                <w:rFonts w:ascii="Tahoma" w:hAnsi="Tahoma" w:cs="Tahoma"/>
                              </w:rPr>
                              <w:t>……………………………………………………………………………………………………………….</w:t>
                            </w:r>
                          </w:p>
                          <w:p w:rsidR="001C4E8B" w:rsidRPr="00D574C8" w:rsidRDefault="001C4E8B" w:rsidP="001C4E8B">
                            <w:pPr>
                              <w:rPr>
                                <w:rFonts w:ascii="Tahoma" w:hAnsi="Tahoma" w:cs="Tahoma"/>
                              </w:rPr>
                            </w:pPr>
                            <w:r>
                              <w:rPr>
                                <w:rFonts w:ascii="Tahoma" w:hAnsi="Tahoma" w:cs="Tahom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40A86" id="Text Box 6" o:spid="_x0000_s1030" type="#_x0000_t202" style="position:absolute;margin-left:33.8pt;margin-top:1.7pt;width:437.5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" fillcolor="white [3201]" strokeweight="1pt">
                <v:textbox>
                  <w:txbxContent>
                    <w:p w:rsidR="001C4E8B" w:rsidRDefault="001C4E8B" w:rsidP="001C4E8B">
                      <w:pPr>
                        <w:rPr>
                          <w:rFonts w:ascii="Tahoma" w:hAnsi="Tahoma" w:cs="Tahoma"/>
                        </w:rPr>
                      </w:pPr>
                      <w:r w:rsidRPr="00D574C8">
                        <w:rPr>
                          <w:rFonts w:ascii="Tahoma" w:hAnsi="Tahoma" w:cs="Tahoma"/>
                        </w:rPr>
                        <w:t xml:space="preserve">Well, </w:t>
                      </w:r>
                      <w:r>
                        <w:rPr>
                          <w:rFonts w:ascii="Tahoma" w:hAnsi="Tahoma" w:cs="Tahoma"/>
                        </w:rPr>
                        <w:t>what is</w:t>
                      </w:r>
                      <w:r w:rsidRPr="00D574C8">
                        <w:rPr>
                          <w:rFonts w:ascii="Tahoma" w:hAnsi="Tahoma" w:cs="Tahoma"/>
                        </w:rPr>
                        <w:t xml:space="preserve"> the Chevalier Family? What do </w:t>
                      </w:r>
                      <w:r>
                        <w:rPr>
                          <w:rFonts w:ascii="Tahoma" w:hAnsi="Tahoma" w:cs="Tahoma"/>
                        </w:rPr>
                        <w:t>its members do or represent? How would you respond?</w:t>
                      </w:r>
                    </w:p>
                    <w:p w:rsidR="001C4E8B" w:rsidRDefault="001C4E8B" w:rsidP="001C4E8B">
                      <w:pPr>
                        <w:rPr>
                          <w:rFonts w:ascii="Tahoma" w:hAnsi="Tahoma" w:cs="Tahoma"/>
                        </w:rPr>
                      </w:pPr>
                      <w:r>
                        <w:rPr>
                          <w:rFonts w:ascii="Tahoma" w:hAnsi="Tahoma" w:cs="Tahoma"/>
                        </w:rPr>
                        <w:t>……………………………………………………………………………………………………………….</w:t>
                      </w:r>
                    </w:p>
                    <w:p w:rsidR="001C4E8B" w:rsidRDefault="001C4E8B" w:rsidP="001C4E8B">
                      <w:pPr>
                        <w:rPr>
                          <w:rFonts w:ascii="Tahoma" w:hAnsi="Tahoma" w:cs="Tahoma"/>
                        </w:rPr>
                      </w:pPr>
                      <w:r>
                        <w:rPr>
                          <w:rFonts w:ascii="Tahoma" w:hAnsi="Tahoma" w:cs="Tahoma"/>
                        </w:rPr>
                        <w:t>……………………………………………………………………………………………………………….</w:t>
                      </w:r>
                    </w:p>
                    <w:p w:rsidR="001C4E8B" w:rsidRDefault="001C4E8B" w:rsidP="001C4E8B">
                      <w:pPr>
                        <w:rPr>
                          <w:rFonts w:ascii="Tahoma" w:hAnsi="Tahoma" w:cs="Tahoma"/>
                        </w:rPr>
                      </w:pPr>
                      <w:r>
                        <w:rPr>
                          <w:rFonts w:ascii="Tahoma" w:hAnsi="Tahoma" w:cs="Tahoma"/>
                        </w:rPr>
                        <w:t>……………………………………………………………………………………………………………….</w:t>
                      </w:r>
                    </w:p>
                    <w:p w:rsidR="001C4E8B" w:rsidRPr="00D574C8" w:rsidRDefault="001C4E8B" w:rsidP="001C4E8B">
                      <w:pPr>
                        <w:rPr>
                          <w:rFonts w:ascii="Tahoma" w:hAnsi="Tahoma" w:cs="Tahoma"/>
                        </w:rPr>
                      </w:pPr>
                      <w:r>
                        <w:rPr>
                          <w:rFonts w:ascii="Tahoma" w:hAnsi="Tahoma" w:cs="Tahoma"/>
                        </w:rPr>
                        <w:t>……………………………………………………………………………………………………………….……………………………………………………………………………………………………………….</w:t>
                      </w:r>
                    </w:p>
                  </w:txbxContent>
                </v:textbox>
              </v:shape>
            </w:pict>
          </mc:Fallback>
        </mc:AlternateContent>
      </w:r>
    </w:p>
    <w:p w:rsidR="001C4E8B" w:rsidRPr="001C4E8B" w:rsidRDefault="001C4E8B" w:rsidP="001C4E8B">
      <w:pPr>
        <w:rPr>
          <w:rFonts w:ascii="Tahoma" w:hAnsi="Tahoma" w:cs="Tahoma"/>
          <w:sz w:val="24"/>
          <w:szCs w:val="24"/>
        </w:rPr>
      </w:pPr>
    </w:p>
    <w:p w:rsidR="001C4E8B" w:rsidRPr="001C4E8B" w:rsidRDefault="001C4E8B" w:rsidP="001C4E8B">
      <w:pPr>
        <w:rPr>
          <w:rFonts w:ascii="Tahoma" w:hAnsi="Tahoma" w:cs="Tahoma"/>
          <w:sz w:val="24"/>
          <w:szCs w:val="24"/>
        </w:rPr>
      </w:pPr>
    </w:p>
    <w:p w:rsidR="001C4E8B" w:rsidRPr="001C4E8B" w:rsidRDefault="001C4E8B" w:rsidP="001C4E8B">
      <w:pPr>
        <w:rPr>
          <w:rFonts w:ascii="Tahoma" w:hAnsi="Tahoma" w:cs="Tahoma"/>
          <w:sz w:val="24"/>
          <w:szCs w:val="24"/>
        </w:rPr>
      </w:pPr>
    </w:p>
    <w:p w:rsidR="001C4E8B" w:rsidRPr="001C4E8B" w:rsidRDefault="001C4E8B" w:rsidP="001C4E8B">
      <w:pPr>
        <w:rPr>
          <w:rFonts w:ascii="Tahoma" w:hAnsi="Tahoma" w:cs="Tahoma"/>
          <w:sz w:val="24"/>
          <w:szCs w:val="24"/>
        </w:rPr>
      </w:pPr>
    </w:p>
    <w:p w:rsidR="001C4E8B" w:rsidRPr="001C4E8B" w:rsidRDefault="001C4E8B" w:rsidP="001C4E8B">
      <w:pPr>
        <w:rPr>
          <w:rFonts w:ascii="Tahoma" w:hAnsi="Tahoma" w:cs="Tahoma"/>
          <w:sz w:val="24"/>
          <w:szCs w:val="24"/>
        </w:rPr>
      </w:pPr>
      <w:r w:rsidRPr="001C4E8B">
        <w:rPr>
          <w:rFonts w:ascii="Tahoma" w:hAnsi="Tahoma" w:cs="Tahoma"/>
          <w:sz w:val="24"/>
          <w:szCs w:val="24"/>
        </w:rPr>
        <w:t xml:space="preserve">If we have included “love” as a means of overcoming the problems of the world in an answer, it may well be asked how this is possible, especially when so much of the world seems to be troubled and in a state of turmoil? </w:t>
      </w:r>
    </w:p>
    <w:p w:rsidR="001C4E8B" w:rsidRPr="001C4E8B" w:rsidRDefault="001C4E8B" w:rsidP="001C4E8B">
      <w:pPr>
        <w:rPr>
          <w:rFonts w:ascii="Tahoma" w:hAnsi="Tahoma" w:cs="Tahoma"/>
          <w:sz w:val="24"/>
          <w:szCs w:val="24"/>
        </w:rPr>
      </w:pPr>
      <w:r w:rsidRPr="001C4E8B">
        <w:rPr>
          <w:rFonts w:ascii="Tahoma" w:hAnsi="Tahoma" w:cs="Tahoma"/>
          <w:noProof/>
          <w:sz w:val="24"/>
          <w:szCs w:val="24"/>
          <w:lang w:val="nl-NL" w:eastAsia="nl-NL"/>
        </w:rPr>
        <mc:AlternateContent>
          <mc:Choice Requires="wps">
            <w:drawing>
              <wp:anchor distT="0" distB="0" distL="114300" distR="114300" simplePos="0" relativeHeight="251665408" behindDoc="0" locked="0" layoutInCell="1" allowOverlap="1" wp14:anchorId="76427CD8" wp14:editId="6FBC6E1D">
                <wp:simplePos x="0" y="0"/>
                <wp:positionH relativeFrom="column">
                  <wp:posOffset>365760</wp:posOffset>
                </wp:positionH>
                <wp:positionV relativeFrom="paragraph">
                  <wp:posOffset>81280</wp:posOffset>
                </wp:positionV>
                <wp:extent cx="5594350" cy="1047750"/>
                <wp:effectExtent l="0" t="0" r="25400" b="19050"/>
                <wp:wrapNone/>
                <wp:docPr id="7" name="Text Box 7"/>
                <wp:cNvGraphicFramePr/>
                <a:graphic xmlns:a="http://schemas.openxmlformats.org/drawingml/2006/main">
                  <a:graphicData uri="http://schemas.microsoft.com/office/word/2010/wordprocessingShape">
                    <wps:wsp>
                      <wps:cNvSpPr txBox="1"/>
                      <wps:spPr>
                        <a:xfrm>
                          <a:off x="0" y="0"/>
                          <a:ext cx="5594350" cy="104775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4E8B" w:rsidRDefault="001C4E8B" w:rsidP="001C4E8B">
                            <w:pPr>
                              <w:rPr>
                                <w:rFonts w:ascii="Tahoma" w:hAnsi="Tahoma" w:cs="Tahoma"/>
                              </w:rPr>
                            </w:pPr>
                            <w:r w:rsidRPr="009E5B81">
                              <w:rPr>
                                <w:rFonts w:ascii="Tahoma" w:hAnsi="Tahoma" w:cs="Tahoma"/>
                              </w:rPr>
                              <w:t>How would you respond to this criticism?</w:t>
                            </w:r>
                          </w:p>
                          <w:p w:rsidR="001C4E8B" w:rsidRPr="009E5B81" w:rsidRDefault="001C4E8B" w:rsidP="001C4E8B">
                            <w:pPr>
                              <w:rPr>
                                <w:rFonts w:ascii="Tahoma" w:hAnsi="Tahoma" w:cs="Tahoma"/>
                              </w:rPr>
                            </w:pPr>
                            <w:r>
                              <w:rPr>
                                <w:rFonts w:ascii="Tahoma" w:hAnsi="Tahoma" w:cs="Tahoma"/>
                              </w:rPr>
                              <w:t>…………………………………………………………………………………………………………………………………………………………………………………………………………………………………………………………………………………………………………………………………………………………………………………………………………………………………………………………………………</w:t>
                            </w:r>
                          </w:p>
                          <w:p w:rsidR="001C4E8B" w:rsidRPr="009E5B81" w:rsidRDefault="001C4E8B" w:rsidP="001C4E8B">
                            <w:pPr>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27CD8" id="Text Box 7" o:spid="_x0000_s1031" type="#_x0000_t202" style="position:absolute;margin-left:28.8pt;margin-top:6.4pt;width:440.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" fillcolor="white [3201]" strokeweight="1pt">
                <v:textbox>
                  <w:txbxContent>
                    <w:p w:rsidR="001C4E8B" w:rsidRDefault="001C4E8B" w:rsidP="001C4E8B">
                      <w:pPr>
                        <w:rPr>
                          <w:rFonts w:ascii="Tahoma" w:hAnsi="Tahoma" w:cs="Tahoma"/>
                        </w:rPr>
                      </w:pPr>
                      <w:r w:rsidRPr="009E5B81">
                        <w:rPr>
                          <w:rFonts w:ascii="Tahoma" w:hAnsi="Tahoma" w:cs="Tahoma"/>
                        </w:rPr>
                        <w:t>How would you respond to this criticism?</w:t>
                      </w:r>
                    </w:p>
                    <w:p w:rsidR="001C4E8B" w:rsidRPr="009E5B81" w:rsidRDefault="001C4E8B" w:rsidP="001C4E8B">
                      <w:pPr>
                        <w:rPr>
                          <w:rFonts w:ascii="Tahoma" w:hAnsi="Tahoma" w:cs="Tahoma"/>
                        </w:rPr>
                      </w:pPr>
                      <w:r>
                        <w:rPr>
                          <w:rFonts w:ascii="Tahoma" w:hAnsi="Tahoma" w:cs="Tahoma"/>
                        </w:rPr>
                        <w:t>…………………………………………………………………………………………………………………………………………………………………………………………………………………………………………………………………………………………………………………………………………………………………………………………………………………………………………………………………………</w:t>
                      </w:r>
                    </w:p>
                    <w:p w:rsidR="001C4E8B" w:rsidRPr="009E5B81" w:rsidRDefault="001C4E8B" w:rsidP="001C4E8B">
                      <w:pPr>
                        <w:rPr>
                          <w:rFonts w:ascii="Tahoma" w:hAnsi="Tahoma" w:cs="Tahoma"/>
                        </w:rPr>
                      </w:pPr>
                    </w:p>
                  </w:txbxContent>
                </v:textbox>
              </v:shape>
            </w:pict>
          </mc:Fallback>
        </mc:AlternateContent>
      </w:r>
    </w:p>
    <w:p w:rsidR="001C4E8B" w:rsidRPr="001C4E8B" w:rsidRDefault="001C4E8B" w:rsidP="001C4E8B">
      <w:pPr>
        <w:rPr>
          <w:rFonts w:ascii="Tahoma" w:hAnsi="Tahoma" w:cs="Tahoma"/>
          <w:sz w:val="24"/>
          <w:szCs w:val="24"/>
        </w:rPr>
      </w:pPr>
    </w:p>
    <w:p w:rsidR="001C4E8B" w:rsidRPr="001C4E8B" w:rsidRDefault="001C4E8B" w:rsidP="001C4E8B">
      <w:pPr>
        <w:rPr>
          <w:rFonts w:ascii="Tahoma" w:hAnsi="Tahoma" w:cs="Tahoma"/>
          <w:sz w:val="24"/>
          <w:szCs w:val="24"/>
        </w:rPr>
      </w:pPr>
    </w:p>
    <w:p w:rsidR="001C4E8B" w:rsidRPr="001C4E8B" w:rsidRDefault="001C4E8B" w:rsidP="001C4E8B">
      <w:pPr>
        <w:rPr>
          <w:rFonts w:ascii="Tahoma" w:hAnsi="Tahoma" w:cs="Tahoma"/>
          <w:sz w:val="24"/>
          <w:szCs w:val="24"/>
        </w:rPr>
      </w:pPr>
    </w:p>
    <w:p w:rsidR="001C4E8B" w:rsidRPr="001C4E8B" w:rsidRDefault="001C4E8B" w:rsidP="001C4E8B">
      <w:pPr>
        <w:rPr>
          <w:rFonts w:ascii="Tahoma" w:hAnsi="Tahoma" w:cs="Tahoma"/>
          <w:sz w:val="24"/>
          <w:szCs w:val="24"/>
        </w:rPr>
      </w:pPr>
      <w:r w:rsidRPr="001C4E8B">
        <w:rPr>
          <w:rFonts w:ascii="Tahoma" w:hAnsi="Tahoma" w:cs="Tahoma"/>
          <w:sz w:val="24"/>
          <w:szCs w:val="24"/>
        </w:rPr>
        <w:t>The next question is one that we could ask of ourselves. It is probably one that we have covered several times in the course of “journeying deeper into the heart of our charism” but let us take a few minutes to write down our response.</w:t>
      </w:r>
    </w:p>
    <w:p w:rsidR="001C4E8B" w:rsidRPr="001C4E8B" w:rsidRDefault="001C4E8B" w:rsidP="001C4E8B">
      <w:pPr>
        <w:rPr>
          <w:rFonts w:ascii="Tahoma" w:hAnsi="Tahoma" w:cs="Tahoma"/>
          <w:sz w:val="24"/>
          <w:szCs w:val="24"/>
        </w:rPr>
      </w:pPr>
      <w:r w:rsidRPr="001C4E8B">
        <w:rPr>
          <w:rFonts w:ascii="Tahoma" w:hAnsi="Tahoma" w:cs="Tahoma"/>
          <w:noProof/>
          <w:sz w:val="24"/>
          <w:szCs w:val="24"/>
          <w:lang w:val="nl-NL" w:eastAsia="nl-NL"/>
        </w:rPr>
        <mc:AlternateContent>
          <mc:Choice Requires="wps">
            <w:drawing>
              <wp:anchor distT="0" distB="0" distL="114300" distR="114300" simplePos="0" relativeHeight="251666432" behindDoc="0" locked="0" layoutInCell="1" allowOverlap="1" wp14:anchorId="2AD95449" wp14:editId="6E8330D6">
                <wp:simplePos x="0" y="0"/>
                <wp:positionH relativeFrom="column">
                  <wp:posOffset>365760</wp:posOffset>
                </wp:positionH>
                <wp:positionV relativeFrom="paragraph">
                  <wp:posOffset>89535</wp:posOffset>
                </wp:positionV>
                <wp:extent cx="5594350" cy="1460500"/>
                <wp:effectExtent l="0" t="0" r="25400" b="25400"/>
                <wp:wrapNone/>
                <wp:docPr id="8" name="Text Box 8"/>
                <wp:cNvGraphicFramePr/>
                <a:graphic xmlns:a="http://schemas.openxmlformats.org/drawingml/2006/main">
                  <a:graphicData uri="http://schemas.microsoft.com/office/word/2010/wordprocessingShape">
                    <wps:wsp>
                      <wps:cNvSpPr txBox="1"/>
                      <wps:spPr>
                        <a:xfrm>
                          <a:off x="0" y="0"/>
                          <a:ext cx="5594350" cy="14605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4E8B" w:rsidRDefault="001C4E8B" w:rsidP="001C4E8B">
                            <w:pPr>
                              <w:rPr>
                                <w:rFonts w:ascii="Tahoma" w:hAnsi="Tahoma" w:cs="Tahoma"/>
                              </w:rPr>
                            </w:pPr>
                            <w:r w:rsidRPr="009E5B81">
                              <w:rPr>
                                <w:rFonts w:ascii="Tahoma" w:hAnsi="Tahoma" w:cs="Tahoma"/>
                              </w:rPr>
                              <w:t>“What is the source of our own inspiration?”</w:t>
                            </w:r>
                            <w:r>
                              <w:rPr>
                                <w:rFonts w:ascii="Tahoma" w:hAnsi="Tahoma" w:cs="Tahoma"/>
                              </w:rPr>
                              <w:t xml:space="preserve"> Fr </w:t>
                            </w:r>
                            <w:proofErr w:type="spellStart"/>
                            <w:r>
                              <w:rPr>
                                <w:rFonts w:ascii="Tahoma" w:hAnsi="Tahoma" w:cs="Tahoma"/>
                              </w:rPr>
                              <w:t>Kwakman</w:t>
                            </w:r>
                            <w:proofErr w:type="spellEnd"/>
                            <w:r>
                              <w:rPr>
                                <w:rFonts w:ascii="Tahoma" w:hAnsi="Tahoma" w:cs="Tahoma"/>
                              </w:rPr>
                              <w:t xml:space="preserve"> offers some thoughts but let us make this our own </w:t>
                            </w:r>
                            <w:r w:rsidRPr="009E5B81">
                              <w:rPr>
                                <w:rFonts w:ascii="Tahoma" w:hAnsi="Tahoma" w:cs="Tahoma"/>
                                <w:b/>
                                <w:i/>
                              </w:rPr>
                              <w:t>personal</w:t>
                            </w:r>
                            <w:r>
                              <w:rPr>
                                <w:rFonts w:ascii="Tahoma" w:hAnsi="Tahoma" w:cs="Tahoma"/>
                              </w:rPr>
                              <w:t xml:space="preserve"> response. </w:t>
                            </w:r>
                          </w:p>
                          <w:p w:rsidR="001C4E8B" w:rsidRPr="009E5B81" w:rsidRDefault="001C4E8B" w:rsidP="001C4E8B">
                            <w:pPr>
                              <w:rPr>
                                <w:rFonts w:ascii="Tahoma" w:hAnsi="Tahoma" w:cs="Tahoma"/>
                              </w:rPr>
                            </w:pPr>
                            <w:r>
                              <w:rPr>
                                <w:rFonts w:ascii="Tahoma" w:hAnsi="Tahoma" w:cs="Tahom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95449" id="Text Box 8" o:spid="_x0000_s1032" type="#_x0000_t202" style="position:absolute;margin-left:28.8pt;margin-top:7.05pt;width:440.5pt;height: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" fillcolor="white [3201]" strokeweight="1pt">
                <v:textbox>
                  <w:txbxContent>
                    <w:p w:rsidR="001C4E8B" w:rsidRDefault="001C4E8B" w:rsidP="001C4E8B">
                      <w:pPr>
                        <w:rPr>
                          <w:rFonts w:ascii="Tahoma" w:hAnsi="Tahoma" w:cs="Tahoma"/>
                        </w:rPr>
                      </w:pPr>
                      <w:r w:rsidRPr="009E5B81">
                        <w:rPr>
                          <w:rFonts w:ascii="Tahoma" w:hAnsi="Tahoma" w:cs="Tahoma"/>
                        </w:rPr>
                        <w:t>“What is the source of our own inspiration?”</w:t>
                      </w:r>
                      <w:r>
                        <w:rPr>
                          <w:rFonts w:ascii="Tahoma" w:hAnsi="Tahoma" w:cs="Tahoma"/>
                        </w:rPr>
                        <w:t xml:space="preserve"> Fr </w:t>
                      </w:r>
                      <w:proofErr w:type="spellStart"/>
                      <w:r>
                        <w:rPr>
                          <w:rFonts w:ascii="Tahoma" w:hAnsi="Tahoma" w:cs="Tahoma"/>
                        </w:rPr>
                        <w:t>Kwakman</w:t>
                      </w:r>
                      <w:proofErr w:type="spellEnd"/>
                      <w:r>
                        <w:rPr>
                          <w:rFonts w:ascii="Tahoma" w:hAnsi="Tahoma" w:cs="Tahoma"/>
                        </w:rPr>
                        <w:t xml:space="preserve"> offers some thoughts but let us make this our own </w:t>
                      </w:r>
                      <w:r w:rsidRPr="009E5B81">
                        <w:rPr>
                          <w:rFonts w:ascii="Tahoma" w:hAnsi="Tahoma" w:cs="Tahoma"/>
                          <w:b/>
                          <w:i/>
                        </w:rPr>
                        <w:t>personal</w:t>
                      </w:r>
                      <w:r>
                        <w:rPr>
                          <w:rFonts w:ascii="Tahoma" w:hAnsi="Tahoma" w:cs="Tahoma"/>
                        </w:rPr>
                        <w:t xml:space="preserve"> response. </w:t>
                      </w:r>
                    </w:p>
                    <w:p w:rsidR="001C4E8B" w:rsidRPr="009E5B81" w:rsidRDefault="001C4E8B" w:rsidP="001C4E8B">
                      <w:pPr>
                        <w:rPr>
                          <w:rFonts w:ascii="Tahoma" w:hAnsi="Tahoma" w:cs="Tahoma"/>
                        </w:rPr>
                      </w:pPr>
                      <w:r>
                        <w:rPr>
                          <w:rFonts w:ascii="Tahoma" w:hAnsi="Tahoma" w:cs="Tahoma"/>
                        </w:rPr>
                        <w:t>……………………………………………………………………………………………………………………………………………………………………………………………………………………………………………………………………………………………………………………………………………………………………………………………………………………………………………………………………………………………………………………………………………………………………………………………</w:t>
                      </w:r>
                    </w:p>
                  </w:txbxContent>
                </v:textbox>
              </v:shape>
            </w:pict>
          </mc:Fallback>
        </mc:AlternateContent>
      </w:r>
    </w:p>
    <w:p w:rsidR="001C4E8B" w:rsidRPr="001C4E8B" w:rsidRDefault="001C4E8B" w:rsidP="001C4E8B">
      <w:pPr>
        <w:rPr>
          <w:rFonts w:ascii="Tahoma" w:hAnsi="Tahoma" w:cs="Tahoma"/>
          <w:sz w:val="24"/>
          <w:szCs w:val="24"/>
        </w:rPr>
      </w:pPr>
    </w:p>
    <w:p w:rsidR="001C4E8B" w:rsidRPr="001C4E8B" w:rsidRDefault="001C4E8B" w:rsidP="001C4E8B">
      <w:pPr>
        <w:rPr>
          <w:rFonts w:ascii="Tahoma" w:hAnsi="Tahoma" w:cs="Tahoma"/>
          <w:sz w:val="24"/>
          <w:szCs w:val="24"/>
        </w:rPr>
      </w:pPr>
    </w:p>
    <w:p w:rsidR="001C4E8B" w:rsidRPr="001C4E8B" w:rsidRDefault="001C4E8B" w:rsidP="001C4E8B">
      <w:pPr>
        <w:rPr>
          <w:rFonts w:ascii="Tahoma" w:hAnsi="Tahoma" w:cs="Tahoma"/>
          <w:sz w:val="24"/>
          <w:szCs w:val="24"/>
        </w:rPr>
      </w:pPr>
    </w:p>
    <w:p w:rsidR="001C4E8B" w:rsidRPr="001C4E8B" w:rsidRDefault="001C4E8B" w:rsidP="001C4E8B">
      <w:pPr>
        <w:rPr>
          <w:rFonts w:ascii="Tahoma" w:hAnsi="Tahoma" w:cs="Tahoma"/>
          <w:sz w:val="24"/>
          <w:szCs w:val="24"/>
        </w:rPr>
      </w:pPr>
    </w:p>
    <w:p w:rsidR="001C4E8B" w:rsidRPr="001C4E8B" w:rsidRDefault="001C4E8B" w:rsidP="001C4E8B">
      <w:pPr>
        <w:rPr>
          <w:rFonts w:ascii="Tahoma" w:hAnsi="Tahoma" w:cs="Tahoma"/>
          <w:b/>
          <w:sz w:val="24"/>
          <w:szCs w:val="24"/>
        </w:rPr>
      </w:pPr>
      <w:r w:rsidRPr="001C4E8B">
        <w:rPr>
          <w:rFonts w:ascii="Tahoma" w:hAnsi="Tahoma" w:cs="Tahoma"/>
          <w:b/>
          <w:sz w:val="24"/>
          <w:szCs w:val="24"/>
        </w:rPr>
        <w:t>Continuing along the way of the heart: pp120-121</w:t>
      </w:r>
    </w:p>
    <w:p w:rsidR="001C4E8B" w:rsidRPr="001C4E8B" w:rsidRDefault="001C4E8B" w:rsidP="001C4E8B">
      <w:pPr>
        <w:spacing w:after="0"/>
        <w:rPr>
          <w:rFonts w:ascii="Tahoma" w:hAnsi="Tahoma" w:cs="Tahoma"/>
          <w:sz w:val="24"/>
          <w:szCs w:val="24"/>
        </w:rPr>
      </w:pPr>
      <w:r w:rsidRPr="001C4E8B">
        <w:rPr>
          <w:rFonts w:ascii="Tahoma" w:hAnsi="Tahoma" w:cs="Tahoma"/>
          <w:sz w:val="24"/>
          <w:szCs w:val="24"/>
        </w:rPr>
        <w:t>The words in these paragraphs remind us that Chevalier’s devotion to the Sacred Heart was not formed and then fixed for his lifetime. It grew and was transforme</w:t>
      </w:r>
      <w:r w:rsidR="006C7648">
        <w:rPr>
          <w:rFonts w:ascii="Tahoma" w:hAnsi="Tahoma" w:cs="Tahoma"/>
          <w:sz w:val="24"/>
          <w:szCs w:val="24"/>
        </w:rPr>
        <w:t>d;</w:t>
      </w:r>
      <w:r>
        <w:rPr>
          <w:rFonts w:ascii="Tahoma" w:hAnsi="Tahoma" w:cs="Tahoma"/>
          <w:sz w:val="24"/>
          <w:szCs w:val="24"/>
        </w:rPr>
        <w:t xml:space="preserve"> it became an holistic vision</w:t>
      </w:r>
    </w:p>
    <w:p w:rsidR="001C4E8B" w:rsidRPr="001C4E8B" w:rsidRDefault="001C4E8B" w:rsidP="001C4E8B">
      <w:pPr>
        <w:spacing w:after="0"/>
        <w:jc w:val="center"/>
        <w:rPr>
          <w:rFonts w:ascii="Tahoma" w:hAnsi="Tahoma" w:cs="Tahoma"/>
          <w:i/>
          <w:sz w:val="24"/>
          <w:szCs w:val="24"/>
        </w:rPr>
      </w:pPr>
      <w:r w:rsidRPr="001C4E8B">
        <w:rPr>
          <w:rFonts w:ascii="Tahoma" w:hAnsi="Tahoma" w:cs="Tahoma"/>
          <w:i/>
          <w:sz w:val="24"/>
          <w:szCs w:val="24"/>
        </w:rPr>
        <w:t xml:space="preserve">“not only the revelation of God’s compassionate Heart </w:t>
      </w:r>
    </w:p>
    <w:p w:rsidR="001C4E8B" w:rsidRPr="001C4E8B" w:rsidRDefault="001C4E8B" w:rsidP="001C4E8B">
      <w:pPr>
        <w:spacing w:after="0"/>
        <w:jc w:val="center"/>
        <w:rPr>
          <w:rFonts w:ascii="Tahoma" w:hAnsi="Tahoma" w:cs="Tahoma"/>
          <w:i/>
          <w:sz w:val="24"/>
          <w:szCs w:val="24"/>
        </w:rPr>
      </w:pPr>
      <w:r w:rsidRPr="001C4E8B">
        <w:rPr>
          <w:rFonts w:ascii="Tahoma" w:hAnsi="Tahoma" w:cs="Tahoma"/>
          <w:i/>
          <w:sz w:val="24"/>
          <w:szCs w:val="24"/>
        </w:rPr>
        <w:t xml:space="preserve">but also the qualities poured out in every human heart </w:t>
      </w:r>
    </w:p>
    <w:p w:rsidR="001C4E8B" w:rsidRPr="001C4E8B" w:rsidRDefault="001C4E8B" w:rsidP="001C4E8B">
      <w:pPr>
        <w:spacing w:after="0"/>
        <w:jc w:val="center"/>
        <w:rPr>
          <w:rFonts w:ascii="Tahoma" w:hAnsi="Tahoma" w:cs="Tahoma"/>
          <w:i/>
          <w:sz w:val="24"/>
          <w:szCs w:val="24"/>
        </w:rPr>
      </w:pPr>
      <w:r w:rsidRPr="001C4E8B">
        <w:rPr>
          <w:rFonts w:ascii="Tahoma" w:hAnsi="Tahoma" w:cs="Tahoma"/>
          <w:i/>
          <w:sz w:val="24"/>
          <w:szCs w:val="24"/>
        </w:rPr>
        <w:t>with its gifts and talents for love”.</w:t>
      </w:r>
    </w:p>
    <w:p w:rsidR="002B3B98" w:rsidRDefault="002B3B98" w:rsidP="002B3B98">
      <w:pPr>
        <w:jc w:val="right"/>
        <w:rPr>
          <w:rFonts w:ascii="Tahoma" w:hAnsi="Tahoma" w:cs="Tahoma"/>
          <w:sz w:val="24"/>
          <w:szCs w:val="24"/>
        </w:rPr>
      </w:pPr>
      <w:r>
        <w:rPr>
          <w:rFonts w:ascii="Tahoma" w:hAnsi="Tahoma" w:cs="Tahoma"/>
          <w:sz w:val="24"/>
          <w:szCs w:val="24"/>
        </w:rPr>
        <w:t>5.</w:t>
      </w:r>
    </w:p>
    <w:p w:rsidR="002B3B98" w:rsidRDefault="002B3B98" w:rsidP="001C4E8B">
      <w:pPr>
        <w:rPr>
          <w:rFonts w:ascii="Tahoma" w:hAnsi="Tahoma" w:cs="Tahoma"/>
          <w:sz w:val="24"/>
          <w:szCs w:val="24"/>
        </w:rPr>
      </w:pPr>
    </w:p>
    <w:p w:rsidR="002B3B98" w:rsidRDefault="002B3B98" w:rsidP="001C4E8B">
      <w:pPr>
        <w:rPr>
          <w:rFonts w:ascii="Tahoma" w:hAnsi="Tahoma" w:cs="Tahoma"/>
          <w:sz w:val="24"/>
          <w:szCs w:val="24"/>
        </w:rPr>
      </w:pPr>
    </w:p>
    <w:p w:rsidR="001C4E8B" w:rsidRDefault="001C4E8B" w:rsidP="002B3B98">
      <w:pPr>
        <w:spacing w:after="0"/>
        <w:rPr>
          <w:rFonts w:ascii="Tahoma" w:hAnsi="Tahoma" w:cs="Tahoma"/>
          <w:sz w:val="24"/>
          <w:szCs w:val="24"/>
        </w:rPr>
      </w:pPr>
      <w:r w:rsidRPr="001C4E8B">
        <w:rPr>
          <w:rFonts w:ascii="Tahoma" w:hAnsi="Tahoma" w:cs="Tahoma"/>
          <w:sz w:val="24"/>
          <w:szCs w:val="24"/>
        </w:rPr>
        <w:t xml:space="preserve">Throughout the time of immersing ourselves in this book we have entitled the process as </w:t>
      </w:r>
      <w:r w:rsidRPr="001C4E8B">
        <w:rPr>
          <w:rFonts w:ascii="Tahoma" w:hAnsi="Tahoma" w:cs="Tahoma"/>
          <w:i/>
          <w:sz w:val="24"/>
          <w:szCs w:val="24"/>
        </w:rPr>
        <w:t>“journeying deeper into the heart of our charism”</w:t>
      </w:r>
      <w:r w:rsidRPr="001C4E8B">
        <w:rPr>
          <w:rFonts w:ascii="Tahoma" w:hAnsi="Tahoma" w:cs="Tahoma"/>
          <w:sz w:val="24"/>
          <w:szCs w:val="24"/>
        </w:rPr>
        <w:t xml:space="preserve"> </w:t>
      </w:r>
      <w:r w:rsidR="006C7648">
        <w:rPr>
          <w:rFonts w:ascii="Tahoma" w:hAnsi="Tahoma" w:cs="Tahoma"/>
          <w:sz w:val="24"/>
          <w:szCs w:val="24"/>
        </w:rPr>
        <w:t xml:space="preserve"> </w:t>
      </w:r>
      <w:r w:rsidRPr="001C4E8B">
        <w:rPr>
          <w:rFonts w:ascii="Tahoma" w:hAnsi="Tahoma" w:cs="Tahoma"/>
          <w:sz w:val="24"/>
          <w:szCs w:val="24"/>
        </w:rPr>
        <w:t xml:space="preserve">but in so doing we have also journeyed deeper into our own hearts. Our whole life and our spirituality, which is an integral part of who and what we are, have been and continue to be </w:t>
      </w:r>
      <w:r w:rsidRPr="001C4E8B">
        <w:rPr>
          <w:rFonts w:ascii="Tahoma" w:hAnsi="Tahoma" w:cs="Tahoma"/>
          <w:i/>
          <w:sz w:val="24"/>
          <w:szCs w:val="24"/>
        </w:rPr>
        <w:t>“formed by our life’s experiences”.</w:t>
      </w:r>
      <w:r w:rsidRPr="001C4E8B">
        <w:rPr>
          <w:rFonts w:ascii="Tahoma" w:hAnsi="Tahoma" w:cs="Tahoma"/>
          <w:sz w:val="24"/>
          <w:szCs w:val="24"/>
        </w:rPr>
        <w:t xml:space="preserve"> It is only </w:t>
      </w:r>
    </w:p>
    <w:p w:rsidR="001C4E8B" w:rsidRDefault="001C4E8B" w:rsidP="002B3B98">
      <w:pPr>
        <w:spacing w:after="0"/>
        <w:rPr>
          <w:rFonts w:ascii="Tahoma" w:hAnsi="Tahoma" w:cs="Tahoma"/>
          <w:i/>
          <w:sz w:val="24"/>
          <w:szCs w:val="24"/>
        </w:rPr>
      </w:pPr>
      <w:r w:rsidRPr="001C4E8B">
        <w:rPr>
          <w:rFonts w:ascii="Tahoma" w:hAnsi="Tahoma" w:cs="Tahoma"/>
          <w:sz w:val="24"/>
          <w:szCs w:val="24"/>
        </w:rPr>
        <w:t xml:space="preserve">when we take time to look (”revise”) and allow ourselves to become even more </w:t>
      </w:r>
      <w:r w:rsidRPr="001C4E8B">
        <w:rPr>
          <w:rFonts w:ascii="Tahoma" w:hAnsi="Tahoma" w:cs="Tahoma"/>
          <w:i/>
          <w:sz w:val="24"/>
          <w:szCs w:val="24"/>
        </w:rPr>
        <w:t xml:space="preserve">in touch </w:t>
      </w:r>
      <w:r w:rsidRPr="001C4E8B">
        <w:rPr>
          <w:rFonts w:ascii="Tahoma" w:hAnsi="Tahoma" w:cs="Tahoma"/>
          <w:sz w:val="24"/>
          <w:szCs w:val="24"/>
        </w:rPr>
        <w:t xml:space="preserve">with our hearts that the Holy Spirit/Jesus will be able to </w:t>
      </w:r>
      <w:r w:rsidRPr="001C4E8B">
        <w:rPr>
          <w:rFonts w:ascii="Tahoma" w:hAnsi="Tahoma" w:cs="Tahoma"/>
          <w:i/>
          <w:sz w:val="24"/>
          <w:szCs w:val="24"/>
        </w:rPr>
        <w:t>“enkindle in us the passion that also inflamed Chevalier’s heart”.</w:t>
      </w:r>
    </w:p>
    <w:p w:rsidR="002B3B98" w:rsidRPr="002B3B98" w:rsidRDefault="002B3B98" w:rsidP="002B3B98">
      <w:pPr>
        <w:spacing w:after="0"/>
        <w:rPr>
          <w:rFonts w:ascii="Tahoma" w:hAnsi="Tahoma" w:cs="Tahoma"/>
          <w:i/>
          <w:sz w:val="16"/>
          <w:szCs w:val="16"/>
        </w:rPr>
      </w:pPr>
    </w:p>
    <w:p w:rsidR="001C4E8B" w:rsidRPr="001C4E8B" w:rsidRDefault="001C4E8B" w:rsidP="001C4E8B">
      <w:pPr>
        <w:rPr>
          <w:rFonts w:ascii="Tahoma" w:hAnsi="Tahoma" w:cs="Tahoma"/>
          <w:sz w:val="24"/>
          <w:szCs w:val="24"/>
        </w:rPr>
      </w:pPr>
      <w:r w:rsidRPr="001C4E8B">
        <w:rPr>
          <w:rFonts w:ascii="Tahoma" w:hAnsi="Tahoma" w:cs="Tahoma"/>
          <w:sz w:val="24"/>
          <w:szCs w:val="24"/>
        </w:rPr>
        <w:t xml:space="preserve">The </w:t>
      </w:r>
      <w:r w:rsidRPr="001C4E8B">
        <w:rPr>
          <w:rFonts w:ascii="Tahoma" w:hAnsi="Tahoma" w:cs="Tahoma"/>
          <w:i/>
          <w:sz w:val="24"/>
          <w:szCs w:val="24"/>
        </w:rPr>
        <w:t>“story of our hearts”</w:t>
      </w:r>
      <w:r w:rsidRPr="001C4E8B">
        <w:rPr>
          <w:rFonts w:ascii="Tahoma" w:hAnsi="Tahoma" w:cs="Tahoma"/>
          <w:sz w:val="24"/>
          <w:szCs w:val="24"/>
        </w:rPr>
        <w:t xml:space="preserve"> is created through a growing awareness that asks for nourishment in prayer, formation, personal reflection, journaling and accomplishment.</w:t>
      </w:r>
      <w:r w:rsidR="00D55C95">
        <w:rPr>
          <w:rFonts w:ascii="Tahoma" w:hAnsi="Tahoma" w:cs="Tahoma"/>
          <w:sz w:val="24"/>
          <w:szCs w:val="24"/>
        </w:rPr>
        <w:t xml:space="preserve"> </w:t>
      </w:r>
      <w:r w:rsidRPr="001C4E8B">
        <w:rPr>
          <w:rFonts w:ascii="Tahoma" w:hAnsi="Tahoma" w:cs="Tahoma"/>
          <w:sz w:val="24"/>
          <w:szCs w:val="24"/>
        </w:rPr>
        <w:t>Then “</w:t>
      </w:r>
      <w:r w:rsidRPr="001C4E8B">
        <w:rPr>
          <w:rFonts w:ascii="Tahoma" w:hAnsi="Tahoma" w:cs="Tahoma"/>
          <w:i/>
          <w:sz w:val="24"/>
          <w:szCs w:val="24"/>
        </w:rPr>
        <w:t>the Spirit might be able to heal our inner wounds, while empowering us to take part in the mission of embodying God’s love in family and community life, in Church and society, no longer hindered by inner obstacles, but wholeheartedly”.</w:t>
      </w:r>
      <w:r w:rsidRPr="001C4E8B">
        <w:rPr>
          <w:rFonts w:ascii="Tahoma" w:hAnsi="Tahoma" w:cs="Tahoma"/>
          <w:sz w:val="24"/>
          <w:szCs w:val="24"/>
        </w:rPr>
        <w:t xml:space="preserve"> </w:t>
      </w:r>
    </w:p>
    <w:p w:rsidR="001C4E8B" w:rsidRPr="001C4E8B" w:rsidRDefault="004E0E8F" w:rsidP="001C4E8B">
      <w:pPr>
        <w:rPr>
          <w:rFonts w:ascii="Tahoma" w:hAnsi="Tahoma" w:cs="Tahoma"/>
          <w:sz w:val="24"/>
          <w:szCs w:val="24"/>
        </w:rPr>
      </w:pPr>
      <w:r w:rsidRPr="001C4E8B">
        <w:rPr>
          <w:rFonts w:ascii="Tahoma" w:hAnsi="Tahoma" w:cs="Tahoma"/>
          <w:b/>
          <w:noProof/>
          <w:sz w:val="24"/>
          <w:szCs w:val="24"/>
          <w:lang w:val="nl-NL" w:eastAsia="nl-NL"/>
        </w:rPr>
        <mc:AlternateContent>
          <mc:Choice Requires="wps">
            <w:drawing>
              <wp:anchor distT="0" distB="0" distL="114300" distR="114300" simplePos="0" relativeHeight="251667456" behindDoc="0" locked="0" layoutInCell="1" allowOverlap="1" wp14:anchorId="4C3FBDC8" wp14:editId="44607966">
                <wp:simplePos x="0" y="0"/>
                <wp:positionH relativeFrom="column">
                  <wp:posOffset>1024890</wp:posOffset>
                </wp:positionH>
                <wp:positionV relativeFrom="paragraph">
                  <wp:posOffset>57150</wp:posOffset>
                </wp:positionV>
                <wp:extent cx="4432300" cy="685800"/>
                <wp:effectExtent l="0" t="0" r="25400" b="19050"/>
                <wp:wrapNone/>
                <wp:docPr id="9" name="Text Box 9"/>
                <wp:cNvGraphicFramePr/>
                <a:graphic xmlns:a="http://schemas.openxmlformats.org/drawingml/2006/main">
                  <a:graphicData uri="http://schemas.microsoft.com/office/word/2010/wordprocessingShape">
                    <wps:wsp>
                      <wps:cNvSpPr txBox="1"/>
                      <wps:spPr>
                        <a:xfrm>
                          <a:off x="0" y="0"/>
                          <a:ext cx="4432300" cy="6858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4E8B" w:rsidRDefault="001C4E8B" w:rsidP="001C4E8B">
                            <w:pPr>
                              <w:pStyle w:val="Lijstalinea"/>
                              <w:numPr>
                                <w:ilvl w:val="0"/>
                                <w:numId w:val="2"/>
                              </w:numPr>
                              <w:rPr>
                                <w:rFonts w:ascii="Tahoma" w:hAnsi="Tahoma" w:cs="Tahoma"/>
                              </w:rPr>
                            </w:pPr>
                            <w:r w:rsidRPr="00D03A7D">
                              <w:rPr>
                                <w:rFonts w:ascii="Tahoma" w:hAnsi="Tahoma" w:cs="Tahoma"/>
                              </w:rPr>
                              <w:t xml:space="preserve">What forms of </w:t>
                            </w:r>
                            <w:r w:rsidRPr="00D03A7D">
                              <w:rPr>
                                <w:rFonts w:ascii="Tahoma" w:hAnsi="Tahoma" w:cs="Tahoma"/>
                                <w:i/>
                              </w:rPr>
                              <w:t>nourishment</w:t>
                            </w:r>
                            <w:r w:rsidRPr="00D03A7D">
                              <w:rPr>
                                <w:rFonts w:ascii="Tahoma" w:hAnsi="Tahoma" w:cs="Tahoma"/>
                              </w:rPr>
                              <w:t xml:space="preserve"> do you find most helpful?</w:t>
                            </w:r>
                          </w:p>
                          <w:p w:rsidR="001C4E8B" w:rsidRDefault="001C4E8B" w:rsidP="001C4E8B">
                            <w:pPr>
                              <w:pStyle w:val="Lijstalinea"/>
                              <w:numPr>
                                <w:ilvl w:val="0"/>
                                <w:numId w:val="2"/>
                              </w:numPr>
                              <w:rPr>
                                <w:rFonts w:ascii="Tahoma" w:hAnsi="Tahoma" w:cs="Tahoma"/>
                              </w:rPr>
                            </w:pPr>
                            <w:r>
                              <w:rPr>
                                <w:rFonts w:ascii="Tahoma" w:hAnsi="Tahoma" w:cs="Tahoma"/>
                              </w:rPr>
                              <w:t>Are there others that you would like to pursue at greater depth?</w:t>
                            </w:r>
                          </w:p>
                          <w:p w:rsidR="001C4E8B" w:rsidRPr="00D03A7D" w:rsidRDefault="001C4E8B" w:rsidP="001C4E8B">
                            <w:pPr>
                              <w:pStyle w:val="Lijstalinea"/>
                              <w:rPr>
                                <w:rFonts w:ascii="Tahoma" w:hAnsi="Tahoma" w:cs="Tahoma"/>
                              </w:rPr>
                            </w:pPr>
                          </w:p>
                          <w:p w:rsidR="001C4E8B" w:rsidRDefault="001C4E8B" w:rsidP="001C4E8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FBDC8" id="Text Box 9" o:spid="_x0000_s1033" type="#_x0000_t202" style="position:absolute;margin-left:80.7pt;margin-top:4.5pt;width:349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" fillcolor="white [3201]" strokeweight="1pt">
                <v:textbox>
                  <w:txbxContent>
                    <w:p w:rsidR="001C4E8B" w:rsidRDefault="001C4E8B" w:rsidP="001C4E8B">
                      <w:pPr>
                        <w:pStyle w:val="Lijstalinea"/>
                        <w:numPr>
                          <w:ilvl w:val="0"/>
                          <w:numId w:val="2"/>
                        </w:numPr>
                        <w:rPr>
                          <w:rFonts w:ascii="Tahoma" w:hAnsi="Tahoma" w:cs="Tahoma"/>
                        </w:rPr>
                      </w:pPr>
                      <w:r w:rsidRPr="00D03A7D">
                        <w:rPr>
                          <w:rFonts w:ascii="Tahoma" w:hAnsi="Tahoma" w:cs="Tahoma"/>
                        </w:rPr>
                        <w:t xml:space="preserve">What forms of </w:t>
                      </w:r>
                      <w:r w:rsidRPr="00D03A7D">
                        <w:rPr>
                          <w:rFonts w:ascii="Tahoma" w:hAnsi="Tahoma" w:cs="Tahoma"/>
                          <w:i/>
                        </w:rPr>
                        <w:t>nourishment</w:t>
                      </w:r>
                      <w:r w:rsidRPr="00D03A7D">
                        <w:rPr>
                          <w:rFonts w:ascii="Tahoma" w:hAnsi="Tahoma" w:cs="Tahoma"/>
                        </w:rPr>
                        <w:t xml:space="preserve"> do you find most helpful?</w:t>
                      </w:r>
                    </w:p>
                    <w:p w:rsidR="001C4E8B" w:rsidRDefault="001C4E8B" w:rsidP="001C4E8B">
                      <w:pPr>
                        <w:pStyle w:val="Lijstalinea"/>
                        <w:numPr>
                          <w:ilvl w:val="0"/>
                          <w:numId w:val="2"/>
                        </w:numPr>
                        <w:rPr>
                          <w:rFonts w:ascii="Tahoma" w:hAnsi="Tahoma" w:cs="Tahoma"/>
                        </w:rPr>
                      </w:pPr>
                      <w:r>
                        <w:rPr>
                          <w:rFonts w:ascii="Tahoma" w:hAnsi="Tahoma" w:cs="Tahoma"/>
                        </w:rPr>
                        <w:t>Are there others that you would like to pursue at greater depth?</w:t>
                      </w:r>
                    </w:p>
                    <w:p w:rsidR="001C4E8B" w:rsidRPr="00D03A7D" w:rsidRDefault="001C4E8B" w:rsidP="001C4E8B">
                      <w:pPr>
                        <w:pStyle w:val="Lijstalinea"/>
                        <w:rPr>
                          <w:rFonts w:ascii="Tahoma" w:hAnsi="Tahoma" w:cs="Tahoma"/>
                        </w:rPr>
                      </w:pPr>
                    </w:p>
                    <w:p w:rsidR="001C4E8B" w:rsidRDefault="001C4E8B" w:rsidP="001C4E8B">
                      <w:r>
                        <w:t xml:space="preserve"> </w:t>
                      </w:r>
                    </w:p>
                  </w:txbxContent>
                </v:textbox>
              </v:shape>
            </w:pict>
          </mc:Fallback>
        </mc:AlternateContent>
      </w:r>
      <w:r w:rsidR="001C4E8B" w:rsidRPr="001C4E8B">
        <w:rPr>
          <w:rFonts w:ascii="Tahoma" w:hAnsi="Tahoma" w:cs="Tahoma"/>
          <w:sz w:val="24"/>
          <w:szCs w:val="24"/>
        </w:rPr>
        <w:t xml:space="preserve"> </w:t>
      </w:r>
    </w:p>
    <w:p w:rsidR="001C4E8B" w:rsidRPr="001C4E8B" w:rsidRDefault="001C4E8B" w:rsidP="001C4E8B">
      <w:pPr>
        <w:rPr>
          <w:rFonts w:ascii="Tahoma" w:hAnsi="Tahoma" w:cs="Tahoma"/>
          <w:b/>
          <w:sz w:val="24"/>
          <w:szCs w:val="24"/>
        </w:rPr>
      </w:pPr>
    </w:p>
    <w:p w:rsidR="001C4E8B" w:rsidRPr="001C4E8B" w:rsidRDefault="001C4E8B" w:rsidP="001C4E8B">
      <w:pPr>
        <w:rPr>
          <w:rFonts w:ascii="Tahoma" w:hAnsi="Tahoma" w:cs="Tahoma"/>
          <w:b/>
          <w:sz w:val="24"/>
          <w:szCs w:val="24"/>
        </w:rPr>
      </w:pPr>
    </w:p>
    <w:p w:rsidR="001C4E8B" w:rsidRPr="001C4E8B" w:rsidRDefault="001C4E8B" w:rsidP="001C4E8B">
      <w:pPr>
        <w:rPr>
          <w:rFonts w:ascii="Tahoma" w:hAnsi="Tahoma" w:cs="Tahoma"/>
          <w:b/>
          <w:sz w:val="24"/>
          <w:szCs w:val="24"/>
        </w:rPr>
      </w:pPr>
      <w:r w:rsidRPr="001C4E8B">
        <w:rPr>
          <w:rFonts w:ascii="Tahoma" w:hAnsi="Tahoma" w:cs="Tahoma"/>
          <w:b/>
          <w:sz w:val="24"/>
          <w:szCs w:val="24"/>
        </w:rPr>
        <w:t>…guided by the Spirit: pp121-122</w:t>
      </w:r>
    </w:p>
    <w:p w:rsidR="001C4E8B" w:rsidRPr="002B3B98" w:rsidRDefault="001C4E8B" w:rsidP="001C4E8B">
      <w:pPr>
        <w:rPr>
          <w:rFonts w:ascii="Tahoma" w:hAnsi="Tahoma" w:cs="Tahoma"/>
          <w:i/>
          <w:sz w:val="24"/>
          <w:szCs w:val="24"/>
        </w:rPr>
      </w:pPr>
      <w:r w:rsidRPr="001C4E8B">
        <w:rPr>
          <w:rFonts w:ascii="Tahoma" w:hAnsi="Tahoma" w:cs="Tahoma"/>
          <w:sz w:val="24"/>
          <w:szCs w:val="24"/>
        </w:rPr>
        <w:t xml:space="preserve">We are blessed in the development of theology since Chevalier’s time which for him </w:t>
      </w:r>
      <w:r w:rsidRPr="001C4E8B">
        <w:rPr>
          <w:rFonts w:ascii="Tahoma" w:hAnsi="Tahoma" w:cs="Tahoma"/>
          <w:i/>
          <w:sz w:val="24"/>
          <w:szCs w:val="24"/>
        </w:rPr>
        <w:t xml:space="preserve">”lacked a more integral vision of the role of the Holy Spirit in the heart of creation and in God’s work of redemption and regeneration”. “Spirituality of the Heart only becomes a real </w:t>
      </w:r>
      <w:r w:rsidRPr="001C4E8B">
        <w:rPr>
          <w:rFonts w:ascii="Tahoma" w:hAnsi="Tahoma" w:cs="Tahoma"/>
          <w:b/>
          <w:i/>
          <w:sz w:val="24"/>
          <w:szCs w:val="24"/>
        </w:rPr>
        <w:t>spirituality,</w:t>
      </w:r>
      <w:r w:rsidRPr="001C4E8B">
        <w:rPr>
          <w:rFonts w:ascii="Tahoma" w:hAnsi="Tahoma" w:cs="Tahoma"/>
          <w:i/>
          <w:sz w:val="24"/>
          <w:szCs w:val="24"/>
        </w:rPr>
        <w:t xml:space="preserve"> in the full sense of the word when explicitly paying tribute to the Holy Spirit as its primary source.” </w:t>
      </w:r>
      <w:r w:rsidRPr="001C4E8B">
        <w:rPr>
          <w:rFonts w:ascii="Tahoma" w:hAnsi="Tahoma" w:cs="Tahoma"/>
          <w:sz w:val="24"/>
          <w:szCs w:val="24"/>
        </w:rPr>
        <w:t xml:space="preserve"> In living a </w:t>
      </w:r>
      <w:r w:rsidRPr="001C4E8B">
        <w:rPr>
          <w:rFonts w:ascii="Tahoma" w:hAnsi="Tahoma" w:cs="Tahoma"/>
          <w:i/>
          <w:sz w:val="24"/>
          <w:szCs w:val="24"/>
        </w:rPr>
        <w:t xml:space="preserve">“way of the heart” </w:t>
      </w:r>
      <w:r w:rsidRPr="001C4E8B">
        <w:rPr>
          <w:rFonts w:ascii="Tahoma" w:hAnsi="Tahoma" w:cs="Tahoma"/>
          <w:sz w:val="24"/>
          <w:szCs w:val="24"/>
        </w:rPr>
        <w:t>we are called to be consciously relying on the Holy Spirit along the way.</w:t>
      </w:r>
    </w:p>
    <w:p w:rsidR="001C4E8B" w:rsidRPr="001C4E8B" w:rsidRDefault="001C4E8B" w:rsidP="001C4E8B">
      <w:pPr>
        <w:rPr>
          <w:rFonts w:ascii="Tahoma" w:hAnsi="Tahoma" w:cs="Tahoma"/>
          <w:sz w:val="24"/>
          <w:szCs w:val="24"/>
        </w:rPr>
      </w:pPr>
      <w:r w:rsidRPr="001C4E8B">
        <w:rPr>
          <w:rFonts w:ascii="Tahoma" w:hAnsi="Tahoma" w:cs="Tahoma"/>
          <w:noProof/>
          <w:sz w:val="24"/>
          <w:szCs w:val="24"/>
          <w:lang w:val="nl-NL" w:eastAsia="nl-NL"/>
        </w:rPr>
        <mc:AlternateContent>
          <mc:Choice Requires="wps">
            <w:drawing>
              <wp:anchor distT="0" distB="0" distL="114300" distR="114300" simplePos="0" relativeHeight="251668480" behindDoc="0" locked="0" layoutInCell="1" allowOverlap="1" wp14:anchorId="66563381" wp14:editId="1402D46D">
                <wp:simplePos x="0" y="0"/>
                <wp:positionH relativeFrom="column">
                  <wp:posOffset>1107440</wp:posOffset>
                </wp:positionH>
                <wp:positionV relativeFrom="paragraph">
                  <wp:posOffset>46355</wp:posOffset>
                </wp:positionV>
                <wp:extent cx="3556000" cy="660400"/>
                <wp:effectExtent l="0" t="0" r="25400" b="25400"/>
                <wp:wrapNone/>
                <wp:docPr id="10" name="Text Box 10"/>
                <wp:cNvGraphicFramePr/>
                <a:graphic xmlns:a="http://schemas.openxmlformats.org/drawingml/2006/main">
                  <a:graphicData uri="http://schemas.microsoft.com/office/word/2010/wordprocessingShape">
                    <wps:wsp>
                      <wps:cNvSpPr txBox="1"/>
                      <wps:spPr>
                        <a:xfrm>
                          <a:off x="0" y="0"/>
                          <a:ext cx="3556000" cy="6604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4E8B" w:rsidRDefault="001C4E8B" w:rsidP="001C4E8B">
                            <w:pPr>
                              <w:spacing w:after="0"/>
                              <w:jc w:val="center"/>
                              <w:rPr>
                                <w:rFonts w:ascii="Tahoma" w:hAnsi="Tahoma" w:cs="Tahoma"/>
                              </w:rPr>
                            </w:pPr>
                            <w:r>
                              <w:rPr>
                                <w:rFonts w:ascii="Tahoma" w:hAnsi="Tahoma" w:cs="Tahoma"/>
                              </w:rPr>
                              <w:t xml:space="preserve">When, in your own personal experience, have </w:t>
                            </w:r>
                          </w:p>
                          <w:p w:rsidR="001C4E8B" w:rsidRPr="00477BB0" w:rsidRDefault="001C4E8B" w:rsidP="001C4E8B">
                            <w:pPr>
                              <w:spacing w:after="0"/>
                              <w:jc w:val="center"/>
                              <w:rPr>
                                <w:rFonts w:ascii="Tahoma" w:hAnsi="Tahoma" w:cs="Tahoma"/>
                              </w:rPr>
                            </w:pPr>
                            <w:r>
                              <w:rPr>
                                <w:rFonts w:ascii="Tahoma" w:hAnsi="Tahoma" w:cs="Tahoma"/>
                              </w:rPr>
                              <w:t>you been conscious of the presence or “intervention” of the Holy Spirit?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63381" id="Text Box 10" o:spid="_x0000_s1034" type="#_x0000_t202" style="position:absolute;margin-left:87.2pt;margin-top:3.65pt;width:280pt;height: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" fillcolor="white [3201]" strokeweight="1pt">
                <v:textbox>
                  <w:txbxContent>
                    <w:p w:rsidR="001C4E8B" w:rsidRDefault="001C4E8B" w:rsidP="001C4E8B">
                      <w:pPr>
                        <w:spacing w:after="0"/>
                        <w:jc w:val="center"/>
                        <w:rPr>
                          <w:rFonts w:ascii="Tahoma" w:hAnsi="Tahoma" w:cs="Tahoma"/>
                        </w:rPr>
                      </w:pPr>
                      <w:r>
                        <w:rPr>
                          <w:rFonts w:ascii="Tahoma" w:hAnsi="Tahoma" w:cs="Tahoma"/>
                        </w:rPr>
                        <w:t xml:space="preserve">When, in your own personal experience, have </w:t>
                      </w:r>
                    </w:p>
                    <w:p w:rsidR="001C4E8B" w:rsidRPr="00477BB0" w:rsidRDefault="001C4E8B" w:rsidP="001C4E8B">
                      <w:pPr>
                        <w:spacing w:after="0"/>
                        <w:jc w:val="center"/>
                        <w:rPr>
                          <w:rFonts w:ascii="Tahoma" w:hAnsi="Tahoma" w:cs="Tahoma"/>
                        </w:rPr>
                      </w:pPr>
                      <w:r>
                        <w:rPr>
                          <w:rFonts w:ascii="Tahoma" w:hAnsi="Tahoma" w:cs="Tahoma"/>
                        </w:rPr>
                        <w:t>you been conscious of the presence or “intervention” of the Holy Spirit?</w:t>
                      </w:r>
                    </w:p>
                  </w:txbxContent>
                </v:textbox>
              </v:shape>
            </w:pict>
          </mc:Fallback>
        </mc:AlternateContent>
      </w:r>
    </w:p>
    <w:p w:rsidR="001C4E8B" w:rsidRPr="001C4E8B" w:rsidRDefault="001C4E8B" w:rsidP="001C4E8B">
      <w:pPr>
        <w:rPr>
          <w:rFonts w:ascii="Tahoma" w:hAnsi="Tahoma" w:cs="Tahoma"/>
          <w:sz w:val="24"/>
          <w:szCs w:val="24"/>
        </w:rPr>
      </w:pPr>
    </w:p>
    <w:p w:rsidR="001C4E8B" w:rsidRPr="001C4E8B" w:rsidRDefault="001C4E8B" w:rsidP="001C4E8B">
      <w:pPr>
        <w:rPr>
          <w:rFonts w:ascii="Tahoma" w:hAnsi="Tahoma" w:cs="Tahoma"/>
          <w:sz w:val="24"/>
          <w:szCs w:val="24"/>
        </w:rPr>
      </w:pPr>
    </w:p>
    <w:p w:rsidR="001C4E8B" w:rsidRPr="001C4E8B" w:rsidRDefault="001C4E8B" w:rsidP="001C4E8B">
      <w:pPr>
        <w:rPr>
          <w:rFonts w:ascii="Tahoma" w:hAnsi="Tahoma" w:cs="Tahoma"/>
          <w:b/>
          <w:sz w:val="24"/>
          <w:szCs w:val="24"/>
        </w:rPr>
      </w:pPr>
      <w:r w:rsidRPr="001C4E8B">
        <w:rPr>
          <w:rFonts w:ascii="Tahoma" w:hAnsi="Tahoma" w:cs="Tahoma"/>
          <w:b/>
          <w:sz w:val="24"/>
          <w:szCs w:val="24"/>
        </w:rPr>
        <w:t xml:space="preserve">Towards a civilization of love: pp 122-123 </w:t>
      </w:r>
    </w:p>
    <w:p w:rsidR="001C4E8B" w:rsidRPr="001C4E8B" w:rsidRDefault="001C4E8B" w:rsidP="001C4E8B">
      <w:pPr>
        <w:spacing w:line="240" w:lineRule="auto"/>
        <w:rPr>
          <w:rFonts w:ascii="Tahoma" w:hAnsi="Tahoma" w:cs="Tahoma"/>
          <w:sz w:val="24"/>
          <w:szCs w:val="24"/>
        </w:rPr>
      </w:pPr>
      <w:r w:rsidRPr="001C4E8B">
        <w:rPr>
          <w:rFonts w:ascii="Tahoma" w:hAnsi="Tahoma" w:cs="Tahoma"/>
          <w:sz w:val="24"/>
          <w:szCs w:val="24"/>
        </w:rPr>
        <w:t xml:space="preserve">It is interesting that in these paragraphs the words </w:t>
      </w:r>
      <w:r w:rsidRPr="001C4E8B">
        <w:rPr>
          <w:rFonts w:ascii="Tahoma" w:hAnsi="Tahoma" w:cs="Tahoma"/>
          <w:i/>
          <w:sz w:val="24"/>
          <w:szCs w:val="24"/>
        </w:rPr>
        <w:t>“the work of reparation”</w:t>
      </w:r>
      <w:r w:rsidRPr="001C4E8B">
        <w:rPr>
          <w:rFonts w:ascii="Tahoma" w:hAnsi="Tahoma" w:cs="Tahoma"/>
          <w:sz w:val="24"/>
          <w:szCs w:val="24"/>
        </w:rPr>
        <w:t xml:space="preserve"> is the focus. For those who grew up in pre-Vatican days </w:t>
      </w:r>
      <w:r w:rsidRPr="001C4E8B">
        <w:rPr>
          <w:rFonts w:ascii="Tahoma" w:hAnsi="Tahoma" w:cs="Tahoma"/>
          <w:i/>
          <w:sz w:val="24"/>
          <w:szCs w:val="24"/>
        </w:rPr>
        <w:t>“reparation”</w:t>
      </w:r>
      <w:r w:rsidRPr="001C4E8B">
        <w:rPr>
          <w:rFonts w:ascii="Tahoma" w:hAnsi="Tahoma" w:cs="Tahoma"/>
          <w:sz w:val="24"/>
          <w:szCs w:val="24"/>
        </w:rPr>
        <w:t xml:space="preserve"> was often a significant factor of our faith life. It emphasized </w:t>
      </w:r>
      <w:r w:rsidRPr="001C4E8B">
        <w:rPr>
          <w:rFonts w:ascii="Tahoma" w:hAnsi="Tahoma" w:cs="Tahoma"/>
          <w:i/>
          <w:sz w:val="24"/>
          <w:szCs w:val="24"/>
        </w:rPr>
        <w:t xml:space="preserve">“making amends”, “restitution” </w:t>
      </w:r>
      <w:r w:rsidRPr="001C4E8B">
        <w:rPr>
          <w:rFonts w:ascii="Tahoma" w:hAnsi="Tahoma" w:cs="Tahoma"/>
          <w:sz w:val="24"/>
          <w:szCs w:val="24"/>
        </w:rPr>
        <w:t>and</w:t>
      </w:r>
      <w:r w:rsidRPr="001C4E8B">
        <w:rPr>
          <w:rFonts w:ascii="Tahoma" w:hAnsi="Tahoma" w:cs="Tahoma"/>
          <w:i/>
          <w:sz w:val="24"/>
          <w:szCs w:val="24"/>
        </w:rPr>
        <w:t xml:space="preserve"> “atonement”,</w:t>
      </w:r>
      <w:r w:rsidRPr="001C4E8B">
        <w:rPr>
          <w:rFonts w:ascii="Tahoma" w:hAnsi="Tahoma" w:cs="Tahoma"/>
          <w:sz w:val="24"/>
          <w:szCs w:val="24"/>
        </w:rPr>
        <w:t xml:space="preserve"> often through penance, self-denial, special prayers and practices.  </w:t>
      </w:r>
    </w:p>
    <w:p w:rsidR="001C4E8B" w:rsidRDefault="001C4E8B" w:rsidP="001C4E8B">
      <w:pPr>
        <w:spacing w:line="240" w:lineRule="auto"/>
        <w:rPr>
          <w:rFonts w:ascii="Tahoma" w:hAnsi="Tahoma" w:cs="Tahoma"/>
          <w:i/>
          <w:sz w:val="24"/>
          <w:szCs w:val="24"/>
        </w:rPr>
      </w:pPr>
      <w:r w:rsidRPr="001C4E8B">
        <w:rPr>
          <w:rFonts w:ascii="Tahoma" w:hAnsi="Tahoma" w:cs="Tahoma"/>
          <w:sz w:val="24"/>
          <w:szCs w:val="24"/>
        </w:rPr>
        <w:t xml:space="preserve">For Chevalier “reparation” was not merely a form of prayer, or penance, but a way of life. It involved, he said, </w:t>
      </w:r>
      <w:r w:rsidRPr="001C4E8B">
        <w:rPr>
          <w:rFonts w:ascii="Tahoma" w:hAnsi="Tahoma" w:cs="Tahoma"/>
          <w:i/>
          <w:sz w:val="24"/>
          <w:szCs w:val="24"/>
        </w:rPr>
        <w:t xml:space="preserve">“deepening our knowledge of, and love towards, the Heart of Jesus, as well </w:t>
      </w:r>
      <w:r w:rsidRPr="001C4E8B">
        <w:rPr>
          <w:rFonts w:ascii="Tahoma" w:hAnsi="Tahoma" w:cs="Tahoma"/>
          <w:i/>
          <w:sz w:val="24"/>
          <w:szCs w:val="24"/>
        </w:rPr>
        <w:lastRenderedPageBreak/>
        <w:t xml:space="preserve">as adoration, thanksgiving, and supplication, together with the practice of carrying out our mission in union with Jesus”. </w:t>
      </w:r>
    </w:p>
    <w:p w:rsidR="002B3B98" w:rsidRPr="001C4E8B" w:rsidRDefault="002B3B98" w:rsidP="002B3B98">
      <w:pPr>
        <w:spacing w:line="240" w:lineRule="auto"/>
        <w:jc w:val="right"/>
        <w:rPr>
          <w:rFonts w:ascii="Tahoma" w:hAnsi="Tahoma" w:cs="Tahoma"/>
          <w:i/>
          <w:sz w:val="24"/>
          <w:szCs w:val="24"/>
        </w:rPr>
      </w:pPr>
      <w:r>
        <w:rPr>
          <w:rFonts w:ascii="Tahoma" w:hAnsi="Tahoma" w:cs="Tahoma"/>
          <w:i/>
          <w:sz w:val="24"/>
          <w:szCs w:val="24"/>
        </w:rPr>
        <w:t>6.</w:t>
      </w:r>
    </w:p>
    <w:p w:rsidR="002B3B98" w:rsidRDefault="002B3B98" w:rsidP="001C4E8B">
      <w:pPr>
        <w:spacing w:line="240" w:lineRule="auto"/>
        <w:rPr>
          <w:rFonts w:ascii="Tahoma" w:hAnsi="Tahoma" w:cs="Tahoma"/>
          <w:sz w:val="24"/>
          <w:szCs w:val="24"/>
        </w:rPr>
      </w:pPr>
    </w:p>
    <w:p w:rsidR="001C4E8B" w:rsidRPr="002B3B98" w:rsidRDefault="002B3B98" w:rsidP="001C4E8B">
      <w:pPr>
        <w:spacing w:line="240" w:lineRule="auto"/>
        <w:rPr>
          <w:rFonts w:ascii="Tahoma" w:hAnsi="Tahoma" w:cs="Tahoma"/>
          <w:i/>
          <w:sz w:val="16"/>
          <w:szCs w:val="16"/>
        </w:rPr>
      </w:pPr>
      <w:r w:rsidRPr="001C4E8B">
        <w:rPr>
          <w:rFonts w:ascii="Tahoma" w:hAnsi="Tahoma" w:cs="Tahoma"/>
          <w:i/>
          <w:noProof/>
          <w:sz w:val="24"/>
          <w:szCs w:val="24"/>
          <w:lang w:val="nl-NL" w:eastAsia="nl-NL"/>
        </w:rPr>
        <mc:AlternateContent>
          <mc:Choice Requires="wps">
            <w:drawing>
              <wp:anchor distT="0" distB="0" distL="114300" distR="114300" simplePos="0" relativeHeight="251669504" behindDoc="0" locked="0" layoutInCell="1" allowOverlap="1" wp14:anchorId="44BAB6EE" wp14:editId="4A08A479">
                <wp:simplePos x="0" y="0"/>
                <wp:positionH relativeFrom="column">
                  <wp:posOffset>1139190</wp:posOffset>
                </wp:positionH>
                <wp:positionV relativeFrom="paragraph">
                  <wp:posOffset>554355</wp:posOffset>
                </wp:positionV>
                <wp:extent cx="3517900" cy="463550"/>
                <wp:effectExtent l="0" t="0" r="25400" b="12700"/>
                <wp:wrapNone/>
                <wp:docPr id="11" name="Text Box 11"/>
                <wp:cNvGraphicFramePr/>
                <a:graphic xmlns:a="http://schemas.openxmlformats.org/drawingml/2006/main">
                  <a:graphicData uri="http://schemas.microsoft.com/office/word/2010/wordprocessingShape">
                    <wps:wsp>
                      <wps:cNvSpPr txBox="1"/>
                      <wps:spPr>
                        <a:xfrm>
                          <a:off x="0" y="0"/>
                          <a:ext cx="3517900" cy="46355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4E8B" w:rsidRDefault="001C4E8B" w:rsidP="001C4E8B">
                            <w:pPr>
                              <w:spacing w:after="0"/>
                              <w:jc w:val="center"/>
                              <w:rPr>
                                <w:rFonts w:ascii="Tahoma" w:hAnsi="Tahoma" w:cs="Tahoma"/>
                              </w:rPr>
                            </w:pPr>
                            <w:r>
                              <w:rPr>
                                <w:rFonts w:ascii="Tahoma" w:hAnsi="Tahoma" w:cs="Tahoma"/>
                              </w:rPr>
                              <w:t xml:space="preserve">Does this explanation of “reparation” </w:t>
                            </w:r>
                          </w:p>
                          <w:p w:rsidR="001C4E8B" w:rsidRPr="006841DD" w:rsidRDefault="001C4E8B" w:rsidP="001C4E8B">
                            <w:pPr>
                              <w:spacing w:after="0"/>
                              <w:jc w:val="center"/>
                              <w:rPr>
                                <w:rFonts w:ascii="Tahoma" w:hAnsi="Tahoma" w:cs="Tahoma"/>
                              </w:rPr>
                            </w:pPr>
                            <w:r>
                              <w:rPr>
                                <w:rFonts w:ascii="Tahoma" w:hAnsi="Tahoma" w:cs="Tahoma"/>
                              </w:rPr>
                              <w:t>change your view? How?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AB6EE" id="Text Box 11" o:spid="_x0000_s1035" type="#_x0000_t202" style="position:absolute;margin-left:89.7pt;margin-top:43.65pt;width:277pt;height: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" fillcolor="white [3201]" strokeweight="1pt">
                <v:textbox>
                  <w:txbxContent>
                    <w:p w:rsidR="001C4E8B" w:rsidRDefault="001C4E8B" w:rsidP="001C4E8B">
                      <w:pPr>
                        <w:spacing w:after="0"/>
                        <w:jc w:val="center"/>
                        <w:rPr>
                          <w:rFonts w:ascii="Tahoma" w:hAnsi="Tahoma" w:cs="Tahoma"/>
                        </w:rPr>
                      </w:pPr>
                      <w:r>
                        <w:rPr>
                          <w:rFonts w:ascii="Tahoma" w:hAnsi="Tahoma" w:cs="Tahoma"/>
                        </w:rPr>
                        <w:t xml:space="preserve">Does this explanation of “reparation” </w:t>
                      </w:r>
                    </w:p>
                    <w:p w:rsidR="001C4E8B" w:rsidRPr="006841DD" w:rsidRDefault="001C4E8B" w:rsidP="001C4E8B">
                      <w:pPr>
                        <w:spacing w:after="0"/>
                        <w:jc w:val="center"/>
                        <w:rPr>
                          <w:rFonts w:ascii="Tahoma" w:hAnsi="Tahoma" w:cs="Tahoma"/>
                        </w:rPr>
                      </w:pPr>
                      <w:r>
                        <w:rPr>
                          <w:rFonts w:ascii="Tahoma" w:hAnsi="Tahoma" w:cs="Tahoma"/>
                        </w:rPr>
                        <w:t>change your view? How?</w:t>
                      </w:r>
                    </w:p>
                  </w:txbxContent>
                </v:textbox>
              </v:shape>
            </w:pict>
          </mc:Fallback>
        </mc:AlternateContent>
      </w:r>
      <w:r w:rsidR="001C4E8B" w:rsidRPr="001C4E8B">
        <w:rPr>
          <w:rFonts w:ascii="Tahoma" w:hAnsi="Tahoma" w:cs="Tahoma"/>
          <w:sz w:val="24"/>
          <w:szCs w:val="24"/>
        </w:rPr>
        <w:t xml:space="preserve">In a more modern context Fr Dennis Murphy </w:t>
      </w:r>
      <w:proofErr w:type="spellStart"/>
      <w:r w:rsidR="001C4E8B" w:rsidRPr="001C4E8B">
        <w:rPr>
          <w:rFonts w:ascii="Tahoma" w:hAnsi="Tahoma" w:cs="Tahoma"/>
          <w:sz w:val="24"/>
          <w:szCs w:val="24"/>
        </w:rPr>
        <w:t>msc</w:t>
      </w:r>
      <w:proofErr w:type="spellEnd"/>
      <w:r w:rsidR="001C4E8B" w:rsidRPr="001C4E8B">
        <w:rPr>
          <w:rFonts w:ascii="Tahoma" w:hAnsi="Tahoma" w:cs="Tahoma"/>
          <w:sz w:val="24"/>
          <w:szCs w:val="24"/>
        </w:rPr>
        <w:t xml:space="preserve"> describes reparation as a way of living,</w:t>
      </w:r>
      <w:r w:rsidR="001C4E8B" w:rsidRPr="001C4E8B">
        <w:rPr>
          <w:rFonts w:ascii="Tahoma" w:hAnsi="Tahoma" w:cs="Tahoma"/>
          <w:i/>
          <w:sz w:val="24"/>
          <w:szCs w:val="24"/>
        </w:rPr>
        <w:t xml:space="preserve"> “a life transformed by love, a life participating in Christ’s own redemptive love, a life of service instead of selfishness”.  </w:t>
      </w:r>
    </w:p>
    <w:p w:rsidR="001C4E8B" w:rsidRPr="001C4E8B" w:rsidRDefault="001C4E8B" w:rsidP="001C4E8B">
      <w:pPr>
        <w:rPr>
          <w:rFonts w:ascii="Tahoma" w:hAnsi="Tahoma" w:cs="Tahoma"/>
          <w:i/>
          <w:sz w:val="24"/>
          <w:szCs w:val="24"/>
        </w:rPr>
      </w:pPr>
    </w:p>
    <w:p w:rsidR="001C4E8B" w:rsidRPr="002B3B98" w:rsidRDefault="001C4E8B" w:rsidP="001C4E8B">
      <w:pPr>
        <w:rPr>
          <w:rFonts w:ascii="Tahoma" w:hAnsi="Tahoma" w:cs="Tahoma"/>
          <w:sz w:val="16"/>
          <w:szCs w:val="16"/>
        </w:rPr>
      </w:pPr>
    </w:p>
    <w:p w:rsidR="001C4E8B" w:rsidRPr="001C4E8B" w:rsidRDefault="001C4E8B" w:rsidP="001C4E8B">
      <w:pPr>
        <w:rPr>
          <w:rFonts w:ascii="Tahoma" w:hAnsi="Tahoma" w:cs="Tahoma"/>
          <w:b/>
          <w:sz w:val="24"/>
          <w:szCs w:val="24"/>
        </w:rPr>
      </w:pPr>
      <w:r w:rsidRPr="001C4E8B">
        <w:rPr>
          <w:rFonts w:ascii="Tahoma" w:hAnsi="Tahoma" w:cs="Tahoma"/>
          <w:b/>
          <w:sz w:val="24"/>
          <w:szCs w:val="24"/>
        </w:rPr>
        <w:t>Some further perspectives: pp123-124</w:t>
      </w:r>
    </w:p>
    <w:p w:rsidR="001C4E8B" w:rsidRPr="001C4E8B" w:rsidRDefault="001C4E8B" w:rsidP="001C4E8B">
      <w:pPr>
        <w:rPr>
          <w:rFonts w:ascii="Tahoma" w:hAnsi="Tahoma" w:cs="Tahoma"/>
          <w:sz w:val="24"/>
          <w:szCs w:val="24"/>
        </w:rPr>
      </w:pPr>
      <w:r w:rsidRPr="001C4E8B">
        <w:rPr>
          <w:rFonts w:ascii="Tahoma" w:hAnsi="Tahoma" w:cs="Tahoma"/>
          <w:sz w:val="24"/>
          <w:szCs w:val="24"/>
        </w:rPr>
        <w:t>“A Spirituality of the Heart” makes us aware of the presence of the Holy Spirit in our hearts. The call to live this Spirituality of the Heart is not something that has to be over and above what our daily lives already encompass</w:t>
      </w:r>
      <w:r w:rsidRPr="001C4E8B">
        <w:rPr>
          <w:rFonts w:ascii="Tahoma" w:hAnsi="Tahoma" w:cs="Tahoma"/>
          <w:i/>
          <w:sz w:val="24"/>
          <w:szCs w:val="24"/>
        </w:rPr>
        <w:t xml:space="preserve">: “by performing our normal occupations or services in daily life, we actually carry out tasks entrusted to us by the Spirit”.  </w:t>
      </w:r>
      <w:r w:rsidRPr="001C4E8B">
        <w:rPr>
          <w:rFonts w:ascii="Tahoma" w:hAnsi="Tahoma" w:cs="Tahoma"/>
          <w:sz w:val="24"/>
          <w:szCs w:val="24"/>
        </w:rPr>
        <w:t xml:space="preserve">Our daily life </w:t>
      </w:r>
      <w:r w:rsidRPr="001C4E8B">
        <w:rPr>
          <w:rFonts w:ascii="Tahoma" w:hAnsi="Tahoma" w:cs="Tahoma"/>
          <w:b/>
          <w:sz w:val="24"/>
          <w:szCs w:val="24"/>
        </w:rPr>
        <w:t>becomes</w:t>
      </w:r>
      <w:r w:rsidRPr="001C4E8B">
        <w:rPr>
          <w:rFonts w:ascii="Tahoma" w:hAnsi="Tahoma" w:cs="Tahoma"/>
          <w:sz w:val="24"/>
          <w:szCs w:val="24"/>
        </w:rPr>
        <w:t xml:space="preserve"> the creative work of the Spirit in the whole of creation, not just in our immediate circle but also to </w:t>
      </w:r>
      <w:r w:rsidR="006C7648">
        <w:rPr>
          <w:rFonts w:ascii="Tahoma" w:hAnsi="Tahoma" w:cs="Tahoma"/>
          <w:sz w:val="24"/>
          <w:szCs w:val="24"/>
        </w:rPr>
        <w:t>all people</w:t>
      </w:r>
      <w:r w:rsidRPr="001C4E8B">
        <w:rPr>
          <w:rFonts w:ascii="Tahoma" w:hAnsi="Tahoma" w:cs="Tahoma"/>
          <w:sz w:val="24"/>
          <w:szCs w:val="24"/>
        </w:rPr>
        <w:t>. By being compassionate to one another we embody the gifts of the Spirit who makes us loving, happy, peaceful, patient, kind, good, faithful, gentle and self-controlled (Galatians 5:22). “In the Spirit we strengthen one another through our prayers.”</w:t>
      </w:r>
    </w:p>
    <w:p w:rsidR="001C4E8B" w:rsidRPr="001C4E8B" w:rsidRDefault="001C4E8B" w:rsidP="001C4E8B">
      <w:pPr>
        <w:rPr>
          <w:rFonts w:ascii="Tahoma" w:hAnsi="Tahoma" w:cs="Tahoma"/>
          <w:sz w:val="24"/>
          <w:szCs w:val="24"/>
        </w:rPr>
      </w:pPr>
      <w:r w:rsidRPr="001C4E8B">
        <w:rPr>
          <w:rFonts w:ascii="Tahoma" w:hAnsi="Tahoma" w:cs="Tahoma"/>
          <w:i/>
          <w:noProof/>
          <w:sz w:val="24"/>
          <w:szCs w:val="24"/>
          <w:lang w:val="nl-NL" w:eastAsia="nl-NL"/>
        </w:rPr>
        <mc:AlternateContent>
          <mc:Choice Requires="wps">
            <w:drawing>
              <wp:anchor distT="0" distB="0" distL="114300" distR="114300" simplePos="0" relativeHeight="251670528" behindDoc="0" locked="0" layoutInCell="1" allowOverlap="1" wp14:anchorId="53C3DB40" wp14:editId="1BBEFFF1">
                <wp:simplePos x="0" y="0"/>
                <wp:positionH relativeFrom="column">
                  <wp:posOffset>828040</wp:posOffset>
                </wp:positionH>
                <wp:positionV relativeFrom="paragraph">
                  <wp:posOffset>111125</wp:posOffset>
                </wp:positionV>
                <wp:extent cx="4413250" cy="679450"/>
                <wp:effectExtent l="0" t="0" r="25400" b="25400"/>
                <wp:wrapNone/>
                <wp:docPr id="12" name="Text Box 12"/>
                <wp:cNvGraphicFramePr/>
                <a:graphic xmlns:a="http://schemas.openxmlformats.org/drawingml/2006/main">
                  <a:graphicData uri="http://schemas.microsoft.com/office/word/2010/wordprocessingShape">
                    <wps:wsp>
                      <wps:cNvSpPr txBox="1"/>
                      <wps:spPr>
                        <a:xfrm>
                          <a:off x="0" y="0"/>
                          <a:ext cx="4413250" cy="67945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4E8B" w:rsidRPr="00114214" w:rsidRDefault="001C4E8B" w:rsidP="00D55C95">
                            <w:pPr>
                              <w:pStyle w:val="Lijstalinea"/>
                              <w:numPr>
                                <w:ilvl w:val="0"/>
                                <w:numId w:val="3"/>
                              </w:numPr>
                              <w:rPr>
                                <w:rFonts w:ascii="Tahoma" w:hAnsi="Tahoma" w:cs="Tahoma"/>
                              </w:rPr>
                            </w:pPr>
                            <w:r w:rsidRPr="00114214">
                              <w:rPr>
                                <w:rFonts w:ascii="Tahoma" w:hAnsi="Tahoma" w:cs="Tahoma"/>
                              </w:rPr>
                              <w:t>Do you find that you are also strengthened by the contact and companionship of other Associates? How?</w:t>
                            </w:r>
                          </w:p>
                          <w:p w:rsidR="001C4E8B" w:rsidRPr="00114214" w:rsidRDefault="001C4E8B" w:rsidP="00D55C95">
                            <w:pPr>
                              <w:pStyle w:val="Lijstalinea"/>
                              <w:numPr>
                                <w:ilvl w:val="0"/>
                                <w:numId w:val="3"/>
                              </w:numPr>
                              <w:rPr>
                                <w:rFonts w:ascii="Tahoma" w:hAnsi="Tahoma" w:cs="Tahoma"/>
                              </w:rPr>
                            </w:pPr>
                            <w:r w:rsidRPr="00114214">
                              <w:rPr>
                                <w:rFonts w:ascii="Tahoma" w:hAnsi="Tahoma" w:cs="Tahoma"/>
                              </w:rPr>
                              <w:t xml:space="preserve">Do you see this  </w:t>
                            </w:r>
                            <w:r>
                              <w:rPr>
                                <w:rFonts w:ascii="Tahoma" w:hAnsi="Tahoma" w:cs="Tahoma"/>
                              </w:rPr>
                              <w:t>as also</w:t>
                            </w:r>
                            <w:r w:rsidRPr="00114214">
                              <w:rPr>
                                <w:rFonts w:ascii="Tahoma" w:hAnsi="Tahoma" w:cs="Tahoma"/>
                              </w:rPr>
                              <w:t xml:space="preserve"> the “work of the Spirit”?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3DB40" id="Text Box 12" o:spid="_x0000_s1036" type="#_x0000_t202" style="position:absolute;margin-left:65.2pt;margin-top:8.75pt;width:347.5pt;height: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" fillcolor="white [3201]" strokeweight="1pt">
                <v:textbox>
                  <w:txbxContent>
                    <w:p w:rsidR="001C4E8B" w:rsidRPr="00114214" w:rsidRDefault="001C4E8B" w:rsidP="00D55C95">
                      <w:pPr>
                        <w:pStyle w:val="Lijstalinea"/>
                        <w:numPr>
                          <w:ilvl w:val="0"/>
                          <w:numId w:val="3"/>
                        </w:numPr>
                        <w:rPr>
                          <w:rFonts w:ascii="Tahoma" w:hAnsi="Tahoma" w:cs="Tahoma"/>
                        </w:rPr>
                      </w:pPr>
                      <w:r w:rsidRPr="00114214">
                        <w:rPr>
                          <w:rFonts w:ascii="Tahoma" w:hAnsi="Tahoma" w:cs="Tahoma"/>
                        </w:rPr>
                        <w:t>Do you find that you are also strengthened by the contact and companionship of other Associates? How?</w:t>
                      </w:r>
                    </w:p>
                    <w:p w:rsidR="001C4E8B" w:rsidRPr="00114214" w:rsidRDefault="001C4E8B" w:rsidP="00D55C95">
                      <w:pPr>
                        <w:pStyle w:val="Lijstalinea"/>
                        <w:numPr>
                          <w:ilvl w:val="0"/>
                          <w:numId w:val="3"/>
                        </w:numPr>
                        <w:rPr>
                          <w:rFonts w:ascii="Tahoma" w:hAnsi="Tahoma" w:cs="Tahoma"/>
                        </w:rPr>
                      </w:pPr>
                      <w:r w:rsidRPr="00114214">
                        <w:rPr>
                          <w:rFonts w:ascii="Tahoma" w:hAnsi="Tahoma" w:cs="Tahoma"/>
                        </w:rPr>
                        <w:t xml:space="preserve">Do you see this  </w:t>
                      </w:r>
                      <w:r>
                        <w:rPr>
                          <w:rFonts w:ascii="Tahoma" w:hAnsi="Tahoma" w:cs="Tahoma"/>
                        </w:rPr>
                        <w:t>as also</w:t>
                      </w:r>
                      <w:r w:rsidRPr="00114214">
                        <w:rPr>
                          <w:rFonts w:ascii="Tahoma" w:hAnsi="Tahoma" w:cs="Tahoma"/>
                        </w:rPr>
                        <w:t xml:space="preserve"> the “work of the Spirit”?</w:t>
                      </w:r>
                    </w:p>
                  </w:txbxContent>
                </v:textbox>
              </v:shape>
            </w:pict>
          </mc:Fallback>
        </mc:AlternateContent>
      </w:r>
    </w:p>
    <w:p w:rsidR="001C4E8B" w:rsidRPr="001C4E8B" w:rsidRDefault="001C4E8B" w:rsidP="001C4E8B">
      <w:pPr>
        <w:rPr>
          <w:rFonts w:ascii="Tahoma" w:hAnsi="Tahoma" w:cs="Tahoma"/>
          <w:i/>
          <w:sz w:val="24"/>
          <w:szCs w:val="24"/>
        </w:rPr>
      </w:pPr>
    </w:p>
    <w:p w:rsidR="001C4E8B" w:rsidRPr="001C4E8B" w:rsidRDefault="001C4E8B" w:rsidP="001C4E8B">
      <w:pPr>
        <w:rPr>
          <w:rFonts w:ascii="Tahoma" w:hAnsi="Tahoma" w:cs="Tahoma"/>
          <w:i/>
          <w:sz w:val="24"/>
          <w:szCs w:val="24"/>
        </w:rPr>
      </w:pPr>
    </w:p>
    <w:p w:rsidR="001C4E8B" w:rsidRPr="001C4E8B" w:rsidRDefault="001C4E8B" w:rsidP="001C4E8B">
      <w:pPr>
        <w:rPr>
          <w:rFonts w:ascii="Tahoma" w:hAnsi="Tahoma" w:cs="Tahoma"/>
          <w:sz w:val="24"/>
          <w:szCs w:val="24"/>
        </w:rPr>
      </w:pPr>
      <w:r w:rsidRPr="001C4E8B">
        <w:rPr>
          <w:rFonts w:ascii="Tahoma" w:hAnsi="Tahoma" w:cs="Tahoma"/>
          <w:sz w:val="24"/>
          <w:szCs w:val="24"/>
        </w:rPr>
        <w:t>We are assured that Chevalier’s motto “May the Sacred heart of Jesus be everywhere loved”, that inspires us, will finally come true …</w:t>
      </w:r>
    </w:p>
    <w:p w:rsidR="001C4E8B" w:rsidRPr="001C4E8B" w:rsidRDefault="001C4E8B" w:rsidP="00D55C95">
      <w:pPr>
        <w:jc w:val="center"/>
        <w:rPr>
          <w:rFonts w:ascii="Tahoma" w:hAnsi="Tahoma" w:cs="Tahoma"/>
          <w:sz w:val="24"/>
          <w:szCs w:val="24"/>
        </w:rPr>
      </w:pPr>
      <w:r w:rsidRPr="001C4E8B">
        <w:rPr>
          <w:rFonts w:ascii="Tahoma" w:hAnsi="Tahoma" w:cs="Tahoma"/>
          <w:sz w:val="24"/>
          <w:szCs w:val="24"/>
        </w:rPr>
        <w:t>“In God’s good time the omnipotent love of God will have its way” (</w:t>
      </w:r>
      <w:proofErr w:type="spellStart"/>
      <w:r w:rsidRPr="001C4E8B">
        <w:rPr>
          <w:rFonts w:ascii="Tahoma" w:hAnsi="Tahoma" w:cs="Tahoma"/>
          <w:sz w:val="24"/>
          <w:szCs w:val="24"/>
        </w:rPr>
        <w:t>Cuskelly</w:t>
      </w:r>
      <w:proofErr w:type="spellEnd"/>
      <w:r w:rsidRPr="001C4E8B">
        <w:rPr>
          <w:rFonts w:ascii="Tahoma" w:hAnsi="Tahoma" w:cs="Tahoma"/>
          <w:sz w:val="24"/>
          <w:szCs w:val="24"/>
        </w:rPr>
        <w:t>).</w:t>
      </w:r>
    </w:p>
    <w:p w:rsidR="001C4E8B" w:rsidRPr="001C4E8B" w:rsidRDefault="001C4E8B" w:rsidP="001C4E8B">
      <w:pPr>
        <w:rPr>
          <w:rFonts w:ascii="Tahoma" w:hAnsi="Tahoma" w:cs="Tahoma"/>
          <w:b/>
          <w:sz w:val="24"/>
          <w:szCs w:val="24"/>
        </w:rPr>
      </w:pPr>
      <w:r w:rsidRPr="001C4E8B">
        <w:rPr>
          <w:rFonts w:ascii="Tahoma" w:hAnsi="Tahoma" w:cs="Tahoma"/>
          <w:b/>
          <w:sz w:val="24"/>
          <w:szCs w:val="24"/>
        </w:rPr>
        <w:t>The fire within: pp 124 -125</w:t>
      </w:r>
    </w:p>
    <w:p w:rsidR="001C4E8B" w:rsidRPr="001C4E8B" w:rsidRDefault="001C4E8B" w:rsidP="00D55C95">
      <w:pPr>
        <w:spacing w:line="240" w:lineRule="auto"/>
        <w:rPr>
          <w:rFonts w:ascii="Tahoma" w:hAnsi="Tahoma" w:cs="Tahoma"/>
          <w:sz w:val="24"/>
          <w:szCs w:val="24"/>
        </w:rPr>
      </w:pPr>
      <w:r w:rsidRPr="001C4E8B">
        <w:rPr>
          <w:rFonts w:ascii="Tahoma" w:hAnsi="Tahoma" w:cs="Tahoma"/>
          <w:sz w:val="24"/>
          <w:szCs w:val="24"/>
        </w:rPr>
        <w:t xml:space="preserve">Fr </w:t>
      </w:r>
      <w:proofErr w:type="spellStart"/>
      <w:r w:rsidRPr="001C4E8B">
        <w:rPr>
          <w:rFonts w:ascii="Tahoma" w:hAnsi="Tahoma" w:cs="Tahoma"/>
          <w:sz w:val="24"/>
          <w:szCs w:val="24"/>
        </w:rPr>
        <w:t>Kwakman</w:t>
      </w:r>
      <w:proofErr w:type="spellEnd"/>
      <w:r w:rsidRPr="001C4E8B">
        <w:rPr>
          <w:rFonts w:ascii="Tahoma" w:hAnsi="Tahoma" w:cs="Tahoma"/>
          <w:sz w:val="24"/>
          <w:szCs w:val="24"/>
        </w:rPr>
        <w:t xml:space="preserve"> tells us that he has been seeking to identify </w:t>
      </w:r>
      <w:r w:rsidRPr="001C4E8B">
        <w:rPr>
          <w:rFonts w:ascii="Tahoma" w:hAnsi="Tahoma" w:cs="Tahoma"/>
          <w:i/>
          <w:sz w:val="24"/>
          <w:szCs w:val="24"/>
        </w:rPr>
        <w:t>“the charism of Chevalier, the gift of the Spirit, the fire that kept burning in his heart during all his life”.</w:t>
      </w:r>
      <w:r w:rsidRPr="001C4E8B">
        <w:rPr>
          <w:rFonts w:ascii="Tahoma" w:hAnsi="Tahoma" w:cs="Tahoma"/>
          <w:sz w:val="24"/>
          <w:szCs w:val="24"/>
        </w:rPr>
        <w:t xml:space="preserve"> That fire never went out until the end of his  life when  </w:t>
      </w:r>
      <w:r w:rsidRPr="001C4E8B">
        <w:rPr>
          <w:rFonts w:ascii="Tahoma" w:hAnsi="Tahoma" w:cs="Tahoma"/>
          <w:i/>
          <w:sz w:val="24"/>
          <w:szCs w:val="24"/>
        </w:rPr>
        <w:t>“like a flickering out of a flame he fell peacefully asleep in the Lord”</w:t>
      </w:r>
      <w:r w:rsidRPr="001C4E8B">
        <w:rPr>
          <w:rFonts w:ascii="Tahoma" w:hAnsi="Tahoma" w:cs="Tahoma"/>
          <w:sz w:val="24"/>
          <w:szCs w:val="24"/>
        </w:rPr>
        <w:t xml:space="preserve"> – Fr </w:t>
      </w:r>
      <w:proofErr w:type="spellStart"/>
      <w:r w:rsidRPr="001C4E8B">
        <w:rPr>
          <w:rFonts w:ascii="Tahoma" w:hAnsi="Tahoma" w:cs="Tahoma"/>
          <w:sz w:val="24"/>
          <w:szCs w:val="24"/>
        </w:rPr>
        <w:t>Piperon</w:t>
      </w:r>
      <w:proofErr w:type="spellEnd"/>
      <w:r w:rsidRPr="001C4E8B">
        <w:rPr>
          <w:rFonts w:ascii="Tahoma" w:hAnsi="Tahoma" w:cs="Tahoma"/>
          <w:sz w:val="24"/>
          <w:szCs w:val="24"/>
        </w:rPr>
        <w:t xml:space="preserve"> </w:t>
      </w:r>
      <w:proofErr w:type="spellStart"/>
      <w:r w:rsidRPr="001C4E8B">
        <w:rPr>
          <w:rFonts w:ascii="Tahoma" w:hAnsi="Tahoma" w:cs="Tahoma"/>
          <w:sz w:val="24"/>
          <w:szCs w:val="24"/>
        </w:rPr>
        <w:t>msc</w:t>
      </w:r>
      <w:proofErr w:type="spellEnd"/>
      <w:r w:rsidRPr="001C4E8B">
        <w:rPr>
          <w:rFonts w:ascii="Tahoma" w:hAnsi="Tahoma" w:cs="Tahoma"/>
          <w:sz w:val="24"/>
          <w:szCs w:val="24"/>
        </w:rPr>
        <w:t xml:space="preserve">. </w:t>
      </w:r>
    </w:p>
    <w:p w:rsidR="001C4E8B" w:rsidRPr="001C4E8B" w:rsidRDefault="001C4E8B" w:rsidP="00671C68">
      <w:pPr>
        <w:spacing w:after="0" w:line="240" w:lineRule="auto"/>
        <w:rPr>
          <w:rFonts w:ascii="Tahoma" w:hAnsi="Tahoma" w:cs="Tahoma"/>
          <w:i/>
          <w:sz w:val="24"/>
          <w:szCs w:val="24"/>
        </w:rPr>
      </w:pPr>
      <w:r w:rsidRPr="001C4E8B">
        <w:rPr>
          <w:rFonts w:ascii="Tahoma" w:hAnsi="Tahoma" w:cs="Tahoma"/>
          <w:sz w:val="24"/>
          <w:szCs w:val="24"/>
        </w:rPr>
        <w:t xml:space="preserve">As we have journeyed through this book and discovered and shared the life and charism of Chevalier we are now called, even more deeply, </w:t>
      </w:r>
      <w:r w:rsidRPr="001C4E8B">
        <w:rPr>
          <w:rFonts w:ascii="Tahoma" w:hAnsi="Tahoma" w:cs="Tahoma"/>
          <w:i/>
          <w:sz w:val="24"/>
          <w:szCs w:val="24"/>
        </w:rPr>
        <w:t xml:space="preserve">“to keep the fire aflame in our hearts”.  </w:t>
      </w:r>
    </w:p>
    <w:p w:rsidR="001C4E8B" w:rsidRDefault="00671C68" w:rsidP="00671C68">
      <w:pPr>
        <w:spacing w:after="0" w:line="240" w:lineRule="auto"/>
        <w:rPr>
          <w:rFonts w:ascii="Tahoma" w:hAnsi="Tahoma" w:cs="Tahoma"/>
          <w:sz w:val="24"/>
          <w:szCs w:val="24"/>
        </w:rPr>
      </w:pPr>
      <w:r>
        <w:rPr>
          <w:rFonts w:ascii="Tahoma" w:hAnsi="Tahoma" w:cs="Tahoma"/>
          <w:noProof/>
          <w:sz w:val="24"/>
          <w:szCs w:val="24"/>
          <w:lang w:val="nl-NL" w:eastAsia="nl-NL"/>
        </w:rPr>
        <w:drawing>
          <wp:anchor distT="0" distB="0" distL="114300" distR="114300" simplePos="0" relativeHeight="251685888" behindDoc="0" locked="0" layoutInCell="1" allowOverlap="1" wp14:anchorId="6ACCE2C4" wp14:editId="51246746">
            <wp:simplePos x="577850" y="8394700"/>
            <wp:positionH relativeFrom="margin">
              <wp:align>center</wp:align>
            </wp:positionH>
            <wp:positionV relativeFrom="margin">
              <wp:align>bottom</wp:align>
            </wp:positionV>
            <wp:extent cx="685800" cy="1193800"/>
            <wp:effectExtent l="0" t="0" r="0"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701952.jpg"/>
                    <pic:cNvPicPr/>
                  </pic:nvPicPr>
                  <pic:blipFill>
                    <a:blip r:embed="rId11" cstate="print">
                      <a:extLst>
                        <a:ext uri="{BEBA8EAE-BF5A-486C-A8C5-ECC9F3942E4B}">
                          <a14:imgProps xmlns:a14="http://schemas.microsoft.com/office/drawing/2010/main">
                            <a14:imgLayer r:embed="rId12">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687818" cy="1196962"/>
                    </a:xfrm>
                    <a:prstGeom prst="rect">
                      <a:avLst/>
                    </a:prstGeom>
                  </pic:spPr>
                </pic:pic>
              </a:graphicData>
            </a:graphic>
            <wp14:sizeRelH relativeFrom="margin">
              <wp14:pctWidth>0</wp14:pctWidth>
            </wp14:sizeRelH>
            <wp14:sizeRelV relativeFrom="margin">
              <wp14:pctHeight>0</wp14:pctHeight>
            </wp14:sizeRelV>
          </wp:anchor>
        </w:drawing>
      </w:r>
      <w:r w:rsidR="001C4E8B" w:rsidRPr="001C4E8B">
        <w:rPr>
          <w:rFonts w:ascii="Tahoma" w:hAnsi="Tahoma" w:cs="Tahoma"/>
          <w:sz w:val="24"/>
          <w:szCs w:val="24"/>
        </w:rPr>
        <w:t>We could adapt the final words of Chevalier (quoted on page 125) into a prayer, not to conclude out “journey” with the book, but for renewed purpose and co</w:t>
      </w:r>
      <w:r w:rsidR="00E5026E">
        <w:rPr>
          <w:rFonts w:ascii="Tahoma" w:hAnsi="Tahoma" w:cs="Tahoma"/>
          <w:sz w:val="24"/>
          <w:szCs w:val="24"/>
        </w:rPr>
        <w:t>mmitment. May what we have read</w:t>
      </w:r>
      <w:r w:rsidR="00E5026E" w:rsidRPr="001C4E8B">
        <w:rPr>
          <w:rFonts w:ascii="Tahoma" w:hAnsi="Tahoma" w:cs="Tahoma"/>
          <w:sz w:val="24"/>
          <w:szCs w:val="24"/>
        </w:rPr>
        <w:t xml:space="preserve"> </w:t>
      </w:r>
      <w:r w:rsidR="001C4E8B" w:rsidRPr="001C4E8B">
        <w:rPr>
          <w:rFonts w:ascii="Tahoma" w:hAnsi="Tahoma" w:cs="Tahoma"/>
          <w:sz w:val="24"/>
          <w:szCs w:val="24"/>
        </w:rPr>
        <w:t>“become” what we seek to live each day.</w:t>
      </w:r>
      <w:r w:rsidR="0021192D">
        <w:rPr>
          <w:rFonts w:ascii="Tahoma" w:hAnsi="Tahoma" w:cs="Tahoma"/>
          <w:sz w:val="24"/>
          <w:szCs w:val="24"/>
        </w:rPr>
        <w:tab/>
      </w:r>
      <w:r w:rsidR="0021192D">
        <w:rPr>
          <w:rFonts w:ascii="Tahoma" w:hAnsi="Tahoma" w:cs="Tahoma"/>
          <w:sz w:val="24"/>
          <w:szCs w:val="24"/>
        </w:rPr>
        <w:tab/>
      </w:r>
      <w:r w:rsidR="0021192D">
        <w:rPr>
          <w:rFonts w:ascii="Tahoma" w:hAnsi="Tahoma" w:cs="Tahoma"/>
          <w:sz w:val="24"/>
          <w:szCs w:val="24"/>
        </w:rPr>
        <w:tab/>
      </w:r>
      <w:r w:rsidR="0021192D">
        <w:rPr>
          <w:rFonts w:ascii="Tahoma" w:hAnsi="Tahoma" w:cs="Tahoma"/>
          <w:sz w:val="24"/>
          <w:szCs w:val="24"/>
        </w:rPr>
        <w:tab/>
      </w:r>
      <w:r w:rsidR="0021192D">
        <w:rPr>
          <w:rFonts w:ascii="Tahoma" w:hAnsi="Tahoma" w:cs="Tahoma"/>
          <w:sz w:val="24"/>
          <w:szCs w:val="24"/>
        </w:rPr>
        <w:tab/>
      </w:r>
      <w:r w:rsidR="0021192D">
        <w:rPr>
          <w:rFonts w:ascii="Tahoma" w:hAnsi="Tahoma" w:cs="Tahoma"/>
          <w:sz w:val="24"/>
          <w:szCs w:val="24"/>
        </w:rPr>
        <w:tab/>
      </w:r>
      <w:r w:rsidR="0021192D">
        <w:rPr>
          <w:rFonts w:ascii="Tahoma" w:hAnsi="Tahoma" w:cs="Tahoma"/>
          <w:sz w:val="24"/>
          <w:szCs w:val="24"/>
        </w:rPr>
        <w:tab/>
      </w:r>
    </w:p>
    <w:p w:rsidR="00AA489B" w:rsidRDefault="0021192D" w:rsidP="0021192D">
      <w:pPr>
        <w:spacing w:line="240" w:lineRule="auto"/>
        <w:jc w:val="right"/>
        <w:rPr>
          <w:rFonts w:ascii="Tahoma" w:hAnsi="Tahoma" w:cs="Tahoma"/>
          <w:sz w:val="24"/>
          <w:szCs w:val="24"/>
        </w:rPr>
      </w:pPr>
      <w:r>
        <w:rPr>
          <w:rFonts w:ascii="Tahoma" w:hAnsi="Tahoma" w:cs="Tahoma"/>
          <w:noProof/>
          <w:lang w:val="nl-NL" w:eastAsia="nl-NL"/>
        </w:rPr>
        <w:lastRenderedPageBreak/>
        <w:drawing>
          <wp:anchor distT="0" distB="0" distL="114300" distR="114300" simplePos="0" relativeHeight="251689984" behindDoc="0" locked="0" layoutInCell="1" allowOverlap="1" wp14:anchorId="4A287300" wp14:editId="0CD0B021">
            <wp:simplePos x="0" y="0"/>
            <wp:positionH relativeFrom="margin">
              <wp:posOffset>482600</wp:posOffset>
            </wp:positionH>
            <wp:positionV relativeFrom="margin">
              <wp:posOffset>7974965</wp:posOffset>
            </wp:positionV>
            <wp:extent cx="768350" cy="1060450"/>
            <wp:effectExtent l="171450" t="171450" r="374650" b="368300"/>
            <wp:wrapSquare wrapText="bothSides"/>
            <wp:docPr id="18" name="Picture 18" descr="C:\Users\olsh\Desktop\Ancilla\Chevalier Place Mats\Jules Chevalier curley hair_files\38252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sh\Desktop\Ancilla\Chevalier Place Mats\Jules Chevalier curley hair_files\38252235.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68350" cy="10604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lang w:val="nl-NL" w:eastAsia="nl-NL"/>
        </w:rPr>
        <w:drawing>
          <wp:anchor distT="0" distB="0" distL="114300" distR="114300" simplePos="0" relativeHeight="251691008" behindDoc="0" locked="0" layoutInCell="1" allowOverlap="1" wp14:anchorId="46A8A5EF" wp14:editId="4EF28D6D">
            <wp:simplePos x="0" y="0"/>
            <wp:positionH relativeFrom="margin">
              <wp:posOffset>4822190</wp:posOffset>
            </wp:positionH>
            <wp:positionV relativeFrom="margin">
              <wp:posOffset>7977505</wp:posOffset>
            </wp:positionV>
            <wp:extent cx="971550" cy="1003300"/>
            <wp:effectExtent l="19050" t="19050" r="19050" b="25400"/>
            <wp:wrapSquare wrapText="bothSides"/>
            <wp:docPr id="17" name="Picture 17" descr="ANd9GcTS0o0Uam7iuhQJd_Zk8TsGL8zShWiXOq6IFfKa9smdtqyKkIN-uw"/>
            <wp:cNvGraphicFramePr/>
            <a:graphic xmlns:a="http://schemas.openxmlformats.org/drawingml/2006/main">
              <a:graphicData uri="http://schemas.openxmlformats.org/drawingml/2006/picture">
                <pic:pic xmlns:pic="http://schemas.openxmlformats.org/drawingml/2006/picture">
                  <pic:nvPicPr>
                    <pic:cNvPr id="1" name="Picture 1" descr="ANd9GcTS0o0Uam7iuhQJd_Zk8TsGL8zShWiXOq6IFfKa9smdtqyKkIN-uw"/>
                    <pic:cNvPicPr/>
                  </pic:nvPicPr>
                  <pic:blipFill>
                    <a:blip r:embed="rId15">
                      <a:lum bright="20000" contrast="-20000"/>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71550" cy="1003300"/>
                    </a:xfrm>
                    <a:prstGeom prst="ellipse">
                      <a:avLst/>
                    </a:prstGeom>
                    <a:noFill/>
                    <a:ln w="9525">
                      <a:solidFill>
                        <a:schemeClr val="tx1"/>
                      </a:solidFill>
                      <a:round/>
                      <a:headEnd/>
                      <a:tailEnd/>
                    </a:ln>
                    <a:effectLst/>
                  </pic:spPr>
                </pic:pic>
              </a:graphicData>
            </a:graphic>
            <wp14:sizeRelH relativeFrom="margin">
              <wp14:pctWidth>0</wp14:pctWidth>
            </wp14:sizeRelH>
            <wp14:sizeRelV relativeFrom="margin">
              <wp14:pctHeight>0</wp14:pctHeight>
            </wp14:sizeRelV>
          </wp:anchor>
        </w:drawing>
      </w:r>
    </w:p>
    <w:p w:rsidR="004B525E" w:rsidRDefault="004B525E" w:rsidP="00D55C95">
      <w:pPr>
        <w:spacing w:line="240" w:lineRule="auto"/>
        <w:rPr>
          <w:rFonts w:ascii="Tahoma" w:hAnsi="Tahoma" w:cs="Tahoma"/>
          <w:sz w:val="24"/>
          <w:szCs w:val="24"/>
        </w:rPr>
      </w:pPr>
    </w:p>
    <w:p w:rsidR="00671C68" w:rsidRDefault="00671C68" w:rsidP="00D55C95">
      <w:pPr>
        <w:spacing w:line="240" w:lineRule="auto"/>
        <w:rPr>
          <w:rFonts w:ascii="Tahoma" w:hAnsi="Tahoma" w:cs="Tahoma"/>
          <w:sz w:val="24"/>
          <w:szCs w:val="24"/>
        </w:rPr>
      </w:pPr>
    </w:p>
    <w:p w:rsidR="00AA489B" w:rsidRDefault="00AA489B" w:rsidP="0021192D">
      <w:pPr>
        <w:spacing w:line="240" w:lineRule="auto"/>
        <w:rPr>
          <w:rFonts w:ascii="Tahoma" w:hAnsi="Tahoma" w:cs="Tahoma"/>
          <w:sz w:val="24"/>
          <w:szCs w:val="24"/>
        </w:rPr>
      </w:pPr>
    </w:p>
    <w:p w:rsidR="0021192D" w:rsidRDefault="0021192D" w:rsidP="00D55C95">
      <w:pPr>
        <w:spacing w:line="240" w:lineRule="auto"/>
        <w:rPr>
          <w:rFonts w:ascii="Tahoma" w:hAnsi="Tahoma" w:cs="Tahoma"/>
          <w:sz w:val="24"/>
          <w:szCs w:val="24"/>
        </w:rPr>
      </w:pPr>
    </w:p>
    <w:p w:rsidR="00671C68" w:rsidRDefault="00671C68" w:rsidP="00AA489B">
      <w:pPr>
        <w:spacing w:after="0"/>
        <w:jc w:val="center"/>
        <w:rPr>
          <w:rFonts w:ascii="Comic Sans MS" w:hAnsi="Comic Sans MS" w:cs="Tahoma"/>
        </w:rPr>
      </w:pPr>
    </w:p>
    <w:p w:rsidR="00AA489B" w:rsidRDefault="00E5026E" w:rsidP="00AA489B">
      <w:pPr>
        <w:spacing w:after="0"/>
        <w:jc w:val="center"/>
        <w:rPr>
          <w:rFonts w:ascii="Comic Sans MS" w:hAnsi="Comic Sans MS" w:cs="Tahoma"/>
        </w:rPr>
      </w:pPr>
      <w:r>
        <w:rPr>
          <w:noProof/>
          <w:lang w:val="nl-NL" w:eastAsia="nl-NL"/>
        </w:rPr>
        <w:drawing>
          <wp:anchor distT="0" distB="0" distL="114300" distR="114300" simplePos="0" relativeHeight="251688960" behindDoc="0" locked="0" layoutInCell="1" allowOverlap="1" wp14:anchorId="281B6E91" wp14:editId="3F6D814D">
            <wp:simplePos x="0" y="0"/>
            <wp:positionH relativeFrom="margin">
              <wp:posOffset>148590</wp:posOffset>
            </wp:positionH>
            <wp:positionV relativeFrom="margin">
              <wp:posOffset>268605</wp:posOffset>
            </wp:positionV>
            <wp:extent cx="1333500" cy="1555750"/>
            <wp:effectExtent l="19050" t="19050" r="19050" b="2540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a:extLst>
                        <a:ext uri="{BEBA8EAE-BF5A-486C-A8C5-ECC9F3942E4B}">
                          <a14:imgProps xmlns:a14="http://schemas.microsoft.com/office/drawing/2010/main">
                            <a14:imgLayer r:embed="rId18">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333500" cy="1555750"/>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sidR="00AA489B">
        <w:rPr>
          <w:rFonts w:ascii="Comic Sans MS" w:hAnsi="Comic Sans MS" w:cs="Tahoma"/>
        </w:rPr>
        <w:t>Holy Spirit, Burning Fire,</w:t>
      </w:r>
    </w:p>
    <w:p w:rsidR="00AA489B" w:rsidRDefault="00AA489B" w:rsidP="00AA489B">
      <w:pPr>
        <w:spacing w:after="0"/>
        <w:jc w:val="center"/>
        <w:rPr>
          <w:rFonts w:ascii="Comic Sans MS" w:hAnsi="Comic Sans MS" w:cs="Tahoma"/>
        </w:rPr>
      </w:pPr>
      <w:r>
        <w:rPr>
          <w:rFonts w:ascii="Comic Sans MS" w:hAnsi="Comic Sans MS" w:cs="Tahoma"/>
        </w:rPr>
        <w:t>cleanse our hearts of all that is not You.</w:t>
      </w:r>
    </w:p>
    <w:p w:rsidR="00AA489B" w:rsidRDefault="00AA489B" w:rsidP="00AA489B">
      <w:pPr>
        <w:spacing w:after="0"/>
        <w:jc w:val="center"/>
        <w:rPr>
          <w:rFonts w:ascii="Comic Sans MS" w:hAnsi="Comic Sans MS" w:cs="Tahoma"/>
        </w:rPr>
      </w:pPr>
      <w:r>
        <w:rPr>
          <w:rFonts w:ascii="Comic Sans MS" w:hAnsi="Comic Sans MS" w:cs="Tahoma"/>
        </w:rPr>
        <w:t>Enlighten our minds and dispel the darkness.</w:t>
      </w:r>
      <w:r w:rsidR="004B525E" w:rsidRPr="004B525E">
        <w:rPr>
          <w:noProof/>
          <w:lang w:eastAsia="en-AU"/>
        </w:rPr>
        <w:t xml:space="preserve"> </w:t>
      </w:r>
    </w:p>
    <w:p w:rsidR="00AA489B" w:rsidRDefault="00AA489B" w:rsidP="00AA489B">
      <w:pPr>
        <w:spacing w:after="0"/>
        <w:jc w:val="center"/>
        <w:rPr>
          <w:rFonts w:ascii="Comic Sans MS" w:hAnsi="Comic Sans MS" w:cs="Tahoma"/>
        </w:rPr>
      </w:pPr>
      <w:r>
        <w:rPr>
          <w:rFonts w:ascii="Comic Sans MS" w:hAnsi="Comic Sans MS" w:cs="Tahoma"/>
        </w:rPr>
        <w:t>Healing fire, move gently into our hearts,</w:t>
      </w:r>
    </w:p>
    <w:p w:rsidR="00AA489B" w:rsidRDefault="00AA489B" w:rsidP="00AA489B">
      <w:pPr>
        <w:spacing w:after="0"/>
        <w:jc w:val="center"/>
        <w:rPr>
          <w:rFonts w:ascii="Comic Sans MS" w:hAnsi="Comic Sans MS" w:cs="Tahoma"/>
        </w:rPr>
      </w:pPr>
      <w:r>
        <w:rPr>
          <w:rFonts w:ascii="Comic Sans MS" w:hAnsi="Comic Sans MS" w:cs="Tahoma"/>
        </w:rPr>
        <w:t>penetrate, warm and inflame them.</w:t>
      </w:r>
    </w:p>
    <w:p w:rsidR="00AA489B" w:rsidRDefault="00AA489B" w:rsidP="00AA489B">
      <w:pPr>
        <w:spacing w:after="0"/>
        <w:jc w:val="center"/>
        <w:rPr>
          <w:rFonts w:ascii="Comic Sans MS" w:hAnsi="Comic Sans MS" w:cs="Tahoma"/>
        </w:rPr>
      </w:pPr>
      <w:r>
        <w:rPr>
          <w:rFonts w:ascii="Comic Sans MS" w:hAnsi="Comic Sans MS" w:cs="Tahoma"/>
        </w:rPr>
        <w:t>Come to us, O Spirit of God.</w:t>
      </w:r>
    </w:p>
    <w:p w:rsidR="00AA489B" w:rsidRDefault="00AA489B" w:rsidP="00AA489B">
      <w:pPr>
        <w:spacing w:after="0"/>
        <w:jc w:val="center"/>
        <w:rPr>
          <w:rFonts w:ascii="Comic Sans MS" w:hAnsi="Comic Sans MS" w:cs="Tahoma"/>
        </w:rPr>
      </w:pPr>
      <w:r>
        <w:rPr>
          <w:rFonts w:ascii="Comic Sans MS" w:hAnsi="Comic Sans MS" w:cs="Tahoma"/>
        </w:rPr>
        <w:t>Come and inflame us with the fire of your love</w:t>
      </w:r>
    </w:p>
    <w:p w:rsidR="00AA489B" w:rsidRDefault="00AA489B" w:rsidP="00AA489B">
      <w:pPr>
        <w:spacing w:after="0"/>
        <w:jc w:val="center"/>
        <w:rPr>
          <w:rFonts w:ascii="Comic Sans MS" w:hAnsi="Comic Sans MS" w:cs="Tahoma"/>
        </w:rPr>
      </w:pPr>
      <w:r>
        <w:rPr>
          <w:rFonts w:ascii="Comic Sans MS" w:hAnsi="Comic Sans MS" w:cs="Tahoma"/>
        </w:rPr>
        <w:t>so in all things, at all times, we may seek</w:t>
      </w:r>
    </w:p>
    <w:p w:rsidR="00AA489B" w:rsidRPr="004B525E" w:rsidRDefault="004B525E" w:rsidP="00AA489B">
      <w:pPr>
        <w:spacing w:after="0"/>
        <w:jc w:val="center"/>
        <w:rPr>
          <w:rFonts w:ascii="Comic Sans MS" w:hAnsi="Comic Sans MS" w:cs="Tahoma"/>
          <w:b/>
        </w:rPr>
      </w:pPr>
      <w:r>
        <w:rPr>
          <w:rFonts w:ascii="Comic Sans MS" w:hAnsi="Comic Sans MS" w:cs="Tahoma"/>
        </w:rPr>
        <w:tab/>
      </w:r>
      <w:r>
        <w:rPr>
          <w:rFonts w:ascii="Comic Sans MS" w:hAnsi="Comic Sans MS" w:cs="Tahoma"/>
        </w:rPr>
        <w:tab/>
      </w:r>
      <w:r>
        <w:rPr>
          <w:rFonts w:ascii="Comic Sans MS" w:hAnsi="Comic Sans MS" w:cs="Tahoma"/>
        </w:rPr>
        <w:tab/>
      </w:r>
      <w:r w:rsidR="00E5026E">
        <w:rPr>
          <w:rFonts w:ascii="Comic Sans MS" w:hAnsi="Comic Sans MS" w:cs="Tahoma"/>
        </w:rPr>
        <w:tab/>
      </w:r>
      <w:r w:rsidR="00AA489B" w:rsidRPr="004B525E">
        <w:rPr>
          <w:rFonts w:ascii="Comic Sans MS" w:hAnsi="Comic Sans MS" w:cs="Tahoma"/>
          <w:b/>
        </w:rPr>
        <w:t xml:space="preserve">To be on earth the Heart of God”. </w:t>
      </w:r>
    </w:p>
    <w:p w:rsidR="00AA489B" w:rsidRDefault="00AA489B" w:rsidP="00AA489B">
      <w:pPr>
        <w:jc w:val="center"/>
        <w:rPr>
          <w:rFonts w:ascii="Comic Sans MS" w:hAnsi="Comic Sans MS" w:cs="Tahoma"/>
          <w:sz w:val="8"/>
          <w:szCs w:val="8"/>
        </w:rPr>
      </w:pPr>
    </w:p>
    <w:p w:rsidR="00AA489B" w:rsidRDefault="00AA489B" w:rsidP="00AA489B">
      <w:pPr>
        <w:jc w:val="both"/>
        <w:rPr>
          <w:rFonts w:ascii="Comic Sans MS" w:hAnsi="Comic Sans MS" w:cs="Tahoma"/>
          <w:sz w:val="24"/>
          <w:szCs w:val="24"/>
        </w:rPr>
      </w:pPr>
      <w:r>
        <w:rPr>
          <w:rFonts w:ascii="Tahoma" w:hAnsi="Tahoma" w:cs="Tahoma"/>
        </w:rPr>
        <w:t>Perhaps you might like to write your own prayer. It could be based on what you have read or it may be entirely from your heart, your own personal response to the Spirit</w:t>
      </w:r>
      <w:r>
        <w:rPr>
          <w:rFonts w:ascii="Comic Sans MS" w:hAnsi="Comic Sans MS" w:cs="Tahoma"/>
        </w:rPr>
        <w:t>.</w:t>
      </w:r>
    </w:p>
    <w:p w:rsidR="00AA489B" w:rsidRDefault="00AA489B" w:rsidP="00AA489B">
      <w:pPr>
        <w:jc w:val="both"/>
        <w:rPr>
          <w:rFonts w:ascii="Comic Sans MS" w:hAnsi="Comic Sans MS" w:cs="Tahoma"/>
        </w:rPr>
      </w:pPr>
      <w:r>
        <w:rPr>
          <w:rFonts w:ascii="Times New Roman" w:hAnsi="Times New Roman" w:cs="Times New Roman"/>
          <w:noProof/>
          <w:lang w:val="nl-NL" w:eastAsia="nl-NL"/>
        </w:rPr>
        <mc:AlternateContent>
          <mc:Choice Requires="wps">
            <w:drawing>
              <wp:anchor distT="0" distB="0" distL="114300" distR="114300" simplePos="0" relativeHeight="251683840" behindDoc="0" locked="0" layoutInCell="1" allowOverlap="1">
                <wp:simplePos x="0" y="0"/>
                <wp:positionH relativeFrom="column">
                  <wp:posOffset>364490</wp:posOffset>
                </wp:positionH>
                <wp:positionV relativeFrom="paragraph">
                  <wp:posOffset>129540</wp:posOffset>
                </wp:positionV>
                <wp:extent cx="5435600" cy="1143000"/>
                <wp:effectExtent l="0" t="0" r="12700" b="19050"/>
                <wp:wrapNone/>
                <wp:docPr id="14" name="Text Box 14"/>
                <wp:cNvGraphicFramePr/>
                <a:graphic xmlns:a="http://schemas.openxmlformats.org/drawingml/2006/main">
                  <a:graphicData uri="http://schemas.microsoft.com/office/word/2010/wordprocessingShape">
                    <wps:wsp>
                      <wps:cNvSpPr txBox="1"/>
                      <wps:spPr>
                        <a:xfrm>
                          <a:off x="0" y="0"/>
                          <a:ext cx="5435600" cy="11430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489B" w:rsidRDefault="00AA489B" w:rsidP="00AA489B">
                            <w:r>
                              <w:t xml:space="preserve"> ………………………………………………………………………………………………………………………………………………………………………………………………………………………………………………………………………………………………………………………………………………………………………………………………………………………………………………………………………………………………………………………………………………………………</w:t>
                            </w:r>
                            <w:r w:rsidR="004E0E8F">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left:0;text-align:left;margin-left:28.7pt;margin-top:10.2pt;width:428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" fillcolor="white [3201]" strokeweight="1pt">
                <v:textbox>
                  <w:txbxContent>
                    <w:p w:rsidR="00AA489B" w:rsidRDefault="00AA489B" w:rsidP="00AA489B">
                      <w:r>
                        <w:t xml:space="preserve"> ………………………………………………………………………………………………………………………………………………………………………………………………………………………………………………………………………………………………………………………………………………………………………………………………………………………………………………………………………………………………………………………………………………………………</w:t>
                      </w:r>
                      <w:r w:rsidR="004E0E8F">
                        <w:t>………………………………</w:t>
                      </w:r>
                    </w:p>
                  </w:txbxContent>
                </v:textbox>
              </v:shape>
            </w:pict>
          </mc:Fallback>
        </mc:AlternateContent>
      </w:r>
    </w:p>
    <w:p w:rsidR="00AA489B" w:rsidRDefault="00AA489B" w:rsidP="00AA489B">
      <w:pPr>
        <w:jc w:val="both"/>
        <w:rPr>
          <w:rFonts w:ascii="Comic Sans MS" w:hAnsi="Comic Sans MS" w:cs="Tahoma"/>
        </w:rPr>
      </w:pPr>
    </w:p>
    <w:p w:rsidR="00AA489B" w:rsidRDefault="00AA489B" w:rsidP="00AA489B">
      <w:pPr>
        <w:jc w:val="both"/>
        <w:rPr>
          <w:rFonts w:ascii="Comic Sans MS" w:hAnsi="Comic Sans MS" w:cs="Tahoma"/>
        </w:rPr>
      </w:pPr>
    </w:p>
    <w:p w:rsidR="00AA489B" w:rsidRDefault="00AA489B" w:rsidP="00AA489B">
      <w:pPr>
        <w:jc w:val="both"/>
        <w:rPr>
          <w:rFonts w:ascii="Comic Sans MS" w:hAnsi="Comic Sans MS" w:cs="Tahoma"/>
        </w:rPr>
      </w:pPr>
    </w:p>
    <w:p w:rsidR="00AA489B" w:rsidRDefault="00AA489B" w:rsidP="00AA489B">
      <w:pPr>
        <w:jc w:val="both"/>
        <w:rPr>
          <w:rFonts w:ascii="Tahoma" w:hAnsi="Tahoma" w:cs="Tahoma"/>
        </w:rPr>
      </w:pPr>
      <w:r>
        <w:rPr>
          <w:rFonts w:ascii="Tahoma" w:hAnsi="Tahoma" w:cs="Tahoma"/>
        </w:rPr>
        <w:t xml:space="preserve">Would you be prepared to share this prayer with others? Maybe each month, or meeting, your group would like to use each person’s prayer as the conclusion of the meeting before the Closing Prayer. </w:t>
      </w:r>
    </w:p>
    <w:p w:rsidR="00AA489B" w:rsidRDefault="00AA489B" w:rsidP="00AA489B">
      <w:pPr>
        <w:jc w:val="both"/>
        <w:rPr>
          <w:rFonts w:ascii="Tahoma" w:hAnsi="Tahoma" w:cs="Tahoma"/>
          <w:sz w:val="8"/>
          <w:szCs w:val="8"/>
        </w:rPr>
      </w:pPr>
    </w:p>
    <w:p w:rsidR="0021192D" w:rsidRDefault="00AA489B" w:rsidP="0021192D">
      <w:pPr>
        <w:spacing w:after="0"/>
        <w:jc w:val="both"/>
        <w:rPr>
          <w:rFonts w:ascii="Tahoma" w:hAnsi="Tahoma" w:cs="Tahoma"/>
        </w:rPr>
      </w:pPr>
      <w:r>
        <w:rPr>
          <w:rFonts w:ascii="Tahoma" w:hAnsi="Tahoma" w:cs="Tahoma"/>
        </w:rPr>
        <w:t xml:space="preserve">Our prayers and thanks are with Father Hans </w:t>
      </w:r>
      <w:proofErr w:type="spellStart"/>
      <w:r>
        <w:rPr>
          <w:rFonts w:ascii="Tahoma" w:hAnsi="Tahoma" w:cs="Tahoma"/>
        </w:rPr>
        <w:t>Kwakman</w:t>
      </w:r>
      <w:proofErr w:type="spellEnd"/>
      <w:r>
        <w:rPr>
          <w:rFonts w:ascii="Tahoma" w:hAnsi="Tahoma" w:cs="Tahoma"/>
        </w:rPr>
        <w:t xml:space="preserve"> </w:t>
      </w:r>
      <w:proofErr w:type="spellStart"/>
      <w:r>
        <w:rPr>
          <w:rFonts w:ascii="Tahoma" w:hAnsi="Tahoma" w:cs="Tahoma"/>
        </w:rPr>
        <w:t>msc</w:t>
      </w:r>
      <w:proofErr w:type="spellEnd"/>
      <w:r>
        <w:rPr>
          <w:rFonts w:ascii="Tahoma" w:hAnsi="Tahoma" w:cs="Tahoma"/>
        </w:rPr>
        <w:t xml:space="preserve"> for his book </w:t>
      </w:r>
      <w:r>
        <w:rPr>
          <w:rFonts w:ascii="Tahoma" w:hAnsi="Tahoma" w:cs="Tahoma"/>
          <w:i/>
        </w:rPr>
        <w:t xml:space="preserve">“Jules Chevalier’s Charism and the Identity of the Chevalier Family”. </w:t>
      </w:r>
      <w:r>
        <w:rPr>
          <w:rFonts w:ascii="Tahoma" w:hAnsi="Tahoma" w:cs="Tahoma"/>
        </w:rPr>
        <w:t xml:space="preserve">Through his writings he has opened to us a fuller meaning and deepening of what it is to live “Heart Spirituality” in the Chevalier Family for each other and for the world. </w:t>
      </w:r>
    </w:p>
    <w:p w:rsidR="00AA489B" w:rsidRDefault="00AA489B" w:rsidP="0021192D">
      <w:pPr>
        <w:spacing w:after="0"/>
        <w:jc w:val="both"/>
        <w:rPr>
          <w:rFonts w:ascii="Tahoma" w:hAnsi="Tahoma" w:cs="Tahoma"/>
        </w:rPr>
      </w:pPr>
      <w:r>
        <w:rPr>
          <w:rFonts w:ascii="Tahoma" w:hAnsi="Tahoma" w:cs="Tahoma"/>
        </w:rPr>
        <w:t>………………………………………………………………………………………………………………………………</w:t>
      </w:r>
      <w:r w:rsidR="0021192D">
        <w:rPr>
          <w:rFonts w:ascii="Tahoma" w:hAnsi="Tahoma" w:cs="Tahoma"/>
        </w:rPr>
        <w:t>……………………</w:t>
      </w:r>
    </w:p>
    <w:p w:rsidR="00AA489B" w:rsidRDefault="00AA489B" w:rsidP="0021192D">
      <w:pPr>
        <w:spacing w:after="0"/>
        <w:jc w:val="both"/>
        <w:rPr>
          <w:rFonts w:ascii="Script MT Bold" w:hAnsi="Script MT Bold" w:cs="Tahoma"/>
          <w:sz w:val="16"/>
          <w:szCs w:val="16"/>
        </w:rPr>
      </w:pPr>
      <w:r>
        <w:rPr>
          <w:rFonts w:ascii="Tahoma" w:hAnsi="Tahoma" w:cs="Tahoma"/>
          <w:sz w:val="26"/>
          <w:szCs w:val="26"/>
        </w:rPr>
        <w:t xml:space="preserve"> Editor’s Note: </w:t>
      </w:r>
      <w:r>
        <w:rPr>
          <w:rFonts w:ascii="Script MT Bold" w:hAnsi="Script MT Bold" w:cs="Tahoma"/>
          <w:sz w:val="26"/>
          <w:szCs w:val="26"/>
        </w:rPr>
        <w:t xml:space="preserve">Our deep gratitude to Jan Clark, leader of the </w:t>
      </w:r>
      <w:proofErr w:type="spellStart"/>
      <w:r>
        <w:rPr>
          <w:rFonts w:ascii="Script MT Bold" w:hAnsi="Script MT Bold" w:cs="Tahoma"/>
          <w:sz w:val="26"/>
          <w:szCs w:val="26"/>
        </w:rPr>
        <w:t>Hartzer</w:t>
      </w:r>
      <w:proofErr w:type="spellEnd"/>
      <w:r>
        <w:rPr>
          <w:rFonts w:ascii="Script MT Bold" w:hAnsi="Script MT Bold" w:cs="Tahoma"/>
          <w:sz w:val="26"/>
          <w:szCs w:val="26"/>
        </w:rPr>
        <w:t xml:space="preserve"> Park Associates’ Group, who, as a result of her own prayer and reflection on Father Hans’ wonderful book, has prepared these guidelines for us.  Thank you and God bless</w:t>
      </w:r>
      <w:r>
        <w:rPr>
          <w:rFonts w:ascii="Script MT Bold" w:hAnsi="Script MT Bold" w:cs="Tahoma"/>
          <w:sz w:val="28"/>
          <w:szCs w:val="28"/>
        </w:rPr>
        <w:t xml:space="preserve"> you, dear Jan.  </w:t>
      </w:r>
    </w:p>
    <w:p w:rsidR="0021192D" w:rsidRPr="0021192D" w:rsidRDefault="0021192D" w:rsidP="0021192D">
      <w:pPr>
        <w:spacing w:after="0"/>
        <w:jc w:val="both"/>
        <w:rPr>
          <w:rFonts w:ascii="Script MT Bold" w:hAnsi="Script MT Bold" w:cs="Tahoma"/>
          <w:sz w:val="16"/>
          <w:szCs w:val="16"/>
        </w:rPr>
      </w:pPr>
      <w:r>
        <w:rPr>
          <w:rFonts w:ascii="Script MT Bold" w:hAnsi="Script MT Bold" w:cs="Tahoma"/>
          <w:sz w:val="16"/>
          <w:szCs w:val="16"/>
        </w:rPr>
        <w:lastRenderedPageBreak/>
        <w:t>………………………………………………………………………………………………………………………………………………………………………</w:t>
      </w:r>
    </w:p>
    <w:p w:rsidR="000A599D" w:rsidRDefault="000A599D" w:rsidP="000A599D">
      <w:pPr>
        <w:jc w:val="center"/>
        <w:rPr>
          <w:rFonts w:ascii="Comic Sans MS" w:hAnsi="Comic Sans MS"/>
          <w:b/>
          <w:sz w:val="44"/>
          <w:szCs w:val="44"/>
        </w:rPr>
      </w:pPr>
      <w:r>
        <w:rPr>
          <w:rFonts w:ascii="Comic Sans MS" w:hAnsi="Comic Sans MS"/>
          <w:b/>
          <w:sz w:val="44"/>
          <w:szCs w:val="44"/>
        </w:rPr>
        <w:t>MEETING REPORTS</w:t>
      </w:r>
    </w:p>
    <w:p w:rsidR="000A599D" w:rsidRDefault="000A599D" w:rsidP="000A599D">
      <w:pPr>
        <w:spacing w:after="0"/>
        <w:rPr>
          <w:rFonts w:ascii="Tahoma" w:hAnsi="Tahoma" w:cs="Tahoma"/>
          <w:b/>
        </w:rPr>
      </w:pPr>
      <w:r>
        <w:rPr>
          <w:rFonts w:ascii="Tahoma" w:hAnsi="Tahoma" w:cs="Tahoma"/>
          <w:b/>
        </w:rPr>
        <w:t xml:space="preserve">ALICE SPRINGS: </w:t>
      </w:r>
      <w:r>
        <w:rPr>
          <w:rFonts w:ascii="Tahoma" w:hAnsi="Tahoma" w:cs="Tahoma"/>
        </w:rPr>
        <w:t xml:space="preserve">As the Priests and Religious in the parish were to celebrate a Mass for the Year of Consecrated Life, </w:t>
      </w:r>
      <w:proofErr w:type="spellStart"/>
      <w:r>
        <w:rPr>
          <w:rFonts w:ascii="Tahoma" w:hAnsi="Tahoma" w:cs="Tahoma"/>
        </w:rPr>
        <w:t>Sr</w:t>
      </w:r>
      <w:proofErr w:type="spellEnd"/>
      <w:r>
        <w:rPr>
          <w:rFonts w:ascii="Tahoma" w:hAnsi="Tahoma" w:cs="Tahoma"/>
        </w:rPr>
        <w:t xml:space="preserve"> Kathleen told us her life story and her decision to become a Daughter of Our Lady of the Sacred Heart. She shared various aspects of her life, including some very funny stories. We concluded with Lynda Wright’s “A Blessing as You Journey.” We are looking forward to our September Meeting and our retreat in October with Fr </w:t>
      </w:r>
      <w:proofErr w:type="spellStart"/>
      <w:r>
        <w:rPr>
          <w:rFonts w:ascii="Tahoma" w:hAnsi="Tahoma" w:cs="Tahoma"/>
        </w:rPr>
        <w:t>Raass</w:t>
      </w:r>
      <w:proofErr w:type="spellEnd"/>
      <w:r>
        <w:rPr>
          <w:rFonts w:ascii="Tahoma" w:hAnsi="Tahoma" w:cs="Tahoma"/>
        </w:rPr>
        <w:t xml:space="preserve"> SVD. </w:t>
      </w:r>
      <w:r>
        <w:rPr>
          <w:rFonts w:ascii="Tahoma" w:hAnsi="Tahoma" w:cs="Tahoma"/>
        </w:rPr>
        <w:tab/>
      </w:r>
      <w:r>
        <w:rPr>
          <w:rFonts w:ascii="Tahoma" w:hAnsi="Tahoma" w:cs="Tahoma"/>
        </w:rPr>
        <w:tab/>
      </w:r>
      <w:r>
        <w:rPr>
          <w:rFonts w:ascii="Tahoma" w:hAnsi="Tahoma" w:cs="Tahoma"/>
        </w:rPr>
        <w:tab/>
        <w:t xml:space="preserve">             </w:t>
      </w:r>
      <w:r>
        <w:rPr>
          <w:rFonts w:ascii="Tahoma" w:hAnsi="Tahoma" w:cs="Tahoma"/>
          <w:b/>
        </w:rPr>
        <w:t>Paula Thornton</w:t>
      </w:r>
    </w:p>
    <w:p w:rsidR="00F243EE" w:rsidRPr="00F243EE" w:rsidRDefault="00F243EE" w:rsidP="00F243EE">
      <w:pPr>
        <w:spacing w:after="0"/>
        <w:jc w:val="right"/>
        <w:rPr>
          <w:rFonts w:ascii="Tahoma" w:hAnsi="Tahoma" w:cs="Tahoma"/>
        </w:rPr>
      </w:pPr>
      <w:r w:rsidRPr="00F243EE">
        <w:rPr>
          <w:rFonts w:ascii="Tahoma" w:hAnsi="Tahoma" w:cs="Tahoma"/>
        </w:rPr>
        <w:t>8.</w:t>
      </w:r>
    </w:p>
    <w:p w:rsidR="000A599D" w:rsidRDefault="000A599D" w:rsidP="000A599D">
      <w:pPr>
        <w:spacing w:after="0"/>
        <w:rPr>
          <w:rFonts w:ascii="Tahoma" w:hAnsi="Tahoma" w:cs="Tahoma"/>
          <w:b/>
        </w:rPr>
      </w:pPr>
    </w:p>
    <w:p w:rsidR="000A599D" w:rsidRDefault="000A599D" w:rsidP="000A599D">
      <w:pPr>
        <w:spacing w:after="0"/>
        <w:rPr>
          <w:rFonts w:ascii="Tahoma" w:hAnsi="Tahoma" w:cs="Tahoma"/>
          <w:b/>
        </w:rPr>
      </w:pPr>
    </w:p>
    <w:p w:rsidR="000A599D" w:rsidRDefault="000A599D" w:rsidP="000A599D">
      <w:pPr>
        <w:spacing w:after="0"/>
        <w:rPr>
          <w:rFonts w:ascii="Tahoma" w:hAnsi="Tahoma" w:cs="Tahoma"/>
          <w:b/>
        </w:rPr>
      </w:pPr>
    </w:p>
    <w:p w:rsidR="000A599D" w:rsidRDefault="000A599D" w:rsidP="000A599D">
      <w:pPr>
        <w:spacing w:after="0"/>
        <w:rPr>
          <w:rFonts w:ascii="Tahoma" w:hAnsi="Tahoma" w:cs="Tahoma"/>
          <w:b/>
        </w:rPr>
      </w:pPr>
      <w:r>
        <w:rPr>
          <w:rFonts w:ascii="Tahoma" w:hAnsi="Tahoma" w:cs="Tahoma"/>
          <w:b/>
        </w:rPr>
        <w:t xml:space="preserve">BENTLEIGH: </w:t>
      </w:r>
      <w:proofErr w:type="spellStart"/>
      <w:r>
        <w:rPr>
          <w:rFonts w:ascii="Tahoma" w:hAnsi="Tahoma" w:cs="Tahoma"/>
        </w:rPr>
        <w:t>Sr</w:t>
      </w:r>
      <w:proofErr w:type="spellEnd"/>
      <w:r>
        <w:rPr>
          <w:rFonts w:ascii="Tahoma" w:hAnsi="Tahoma" w:cs="Tahoma"/>
        </w:rPr>
        <w:t xml:space="preserve"> Robyn Reynolds spoke to us at our July meeting about her recent trip to a Christian indigenous conference in Darwin. Aborigines from the churches around Australia came together to talk about their lives and faith under the theme, “The Heart of Jesus beats within us all”.  The non-indigenous participants were observers. </w:t>
      </w:r>
      <w:r>
        <w:rPr>
          <w:rFonts w:ascii="Comic Sans MS" w:hAnsi="Comic Sans MS"/>
          <w:b/>
        </w:rPr>
        <w:t xml:space="preserve"> </w:t>
      </w:r>
      <w:r>
        <w:rPr>
          <w:rFonts w:ascii="Tahoma" w:hAnsi="Tahoma" w:cs="Tahoma"/>
        </w:rPr>
        <w:t xml:space="preserve">Robyn showed us lovely art from Miriam Rose and we read a blessing by Auntie Betty Pike. We ended with the Aboriginal Our Father and quiet prayer for all indigenous people.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b/>
        </w:rPr>
        <w:t xml:space="preserve">Patricia </w:t>
      </w:r>
      <w:proofErr w:type="spellStart"/>
      <w:r>
        <w:rPr>
          <w:rFonts w:ascii="Tahoma" w:hAnsi="Tahoma" w:cs="Tahoma"/>
          <w:b/>
        </w:rPr>
        <w:t>Mirabile</w:t>
      </w:r>
      <w:proofErr w:type="spellEnd"/>
    </w:p>
    <w:p w:rsidR="000A599D" w:rsidRDefault="000A599D" w:rsidP="000A599D">
      <w:pPr>
        <w:rPr>
          <w:rFonts w:ascii="Tahoma" w:hAnsi="Tahoma" w:cs="Tahoma"/>
          <w:b/>
        </w:rPr>
      </w:pPr>
      <w:r>
        <w:rPr>
          <w:rFonts w:ascii="Tahoma" w:hAnsi="Tahoma" w:cs="Tahoma"/>
        </w:rPr>
        <w:t>Since the 141th Anniversary of the Foundation of the Daughters of Our Lady of the Sacred Heart was to be celebrated the day after our August meeting (30</w:t>
      </w:r>
      <w:r>
        <w:rPr>
          <w:rFonts w:ascii="Tahoma" w:hAnsi="Tahoma" w:cs="Tahoma"/>
          <w:vertAlign w:val="superscript"/>
        </w:rPr>
        <w:t>th</w:t>
      </w:r>
      <w:r>
        <w:rPr>
          <w:rFonts w:ascii="Tahoma" w:hAnsi="Tahoma" w:cs="Tahoma"/>
        </w:rPr>
        <w:t xml:space="preserve">) </w:t>
      </w:r>
      <w:proofErr w:type="spellStart"/>
      <w:r>
        <w:rPr>
          <w:rFonts w:ascii="Tahoma" w:hAnsi="Tahoma" w:cs="Tahoma"/>
        </w:rPr>
        <w:t>Sr</w:t>
      </w:r>
      <w:proofErr w:type="spellEnd"/>
      <w:r>
        <w:rPr>
          <w:rFonts w:ascii="Tahoma" w:hAnsi="Tahoma" w:cs="Tahoma"/>
        </w:rPr>
        <w:t xml:space="preserve"> Elaine talked to us about how this came about. Fr Jules Chevalier had an idea of how he envisioned this group of Sisters but it took several years to find the right leader. He finally found Marie Louise </w:t>
      </w:r>
      <w:proofErr w:type="spellStart"/>
      <w:r>
        <w:rPr>
          <w:rFonts w:ascii="Tahoma" w:hAnsi="Tahoma" w:cs="Tahoma"/>
        </w:rPr>
        <w:t>Hartzer</w:t>
      </w:r>
      <w:proofErr w:type="spellEnd"/>
      <w:r>
        <w:rPr>
          <w:rFonts w:ascii="Tahoma" w:hAnsi="Tahoma" w:cs="Tahoma"/>
        </w:rPr>
        <w:t xml:space="preserve"> who had a wealth of life experience and shared Father Jules’ vision. She went on with Father Jules to establish this wonderful missionary order we have today. </w:t>
      </w:r>
      <w:proofErr w:type="spellStart"/>
      <w:r>
        <w:rPr>
          <w:rFonts w:ascii="Tahoma" w:hAnsi="Tahoma" w:cs="Tahoma"/>
        </w:rPr>
        <w:t>Sr</w:t>
      </w:r>
      <w:proofErr w:type="spellEnd"/>
      <w:r>
        <w:rPr>
          <w:rFonts w:ascii="Tahoma" w:hAnsi="Tahoma" w:cs="Tahoma"/>
        </w:rPr>
        <w:t xml:space="preserve"> Elaine then read us a letter from </w:t>
      </w:r>
      <w:proofErr w:type="spellStart"/>
      <w:r>
        <w:rPr>
          <w:rFonts w:ascii="Tahoma" w:hAnsi="Tahoma" w:cs="Tahoma"/>
        </w:rPr>
        <w:t>Sr</w:t>
      </w:r>
      <w:proofErr w:type="spellEnd"/>
      <w:r>
        <w:rPr>
          <w:rFonts w:ascii="Tahoma" w:hAnsi="Tahoma" w:cs="Tahoma"/>
        </w:rPr>
        <w:t xml:space="preserve"> </w:t>
      </w:r>
      <w:proofErr w:type="spellStart"/>
      <w:r>
        <w:rPr>
          <w:rFonts w:ascii="Tahoma" w:hAnsi="Tahoma" w:cs="Tahoma"/>
        </w:rPr>
        <w:t>Marife</w:t>
      </w:r>
      <w:proofErr w:type="spellEnd"/>
      <w:r>
        <w:rPr>
          <w:rFonts w:ascii="Tahoma" w:hAnsi="Tahoma" w:cs="Tahoma"/>
        </w:rPr>
        <w:t xml:space="preserve"> Mendoza, the Superior General, praising the pioneering work of the very early Sisters in Papua New Guinea. We then discussed the latest </w:t>
      </w:r>
      <w:proofErr w:type="spellStart"/>
      <w:r>
        <w:rPr>
          <w:rFonts w:ascii="Tahoma" w:hAnsi="Tahoma" w:cs="Tahoma"/>
        </w:rPr>
        <w:t>Ametur</w:t>
      </w:r>
      <w:proofErr w:type="spellEnd"/>
      <w:r>
        <w:rPr>
          <w:rFonts w:ascii="Tahoma" w:hAnsi="Tahoma" w:cs="Tahoma"/>
        </w:rPr>
        <w:t xml:space="preserve"> and the theme of Mission in our lives.                                                     </w:t>
      </w:r>
      <w:r>
        <w:rPr>
          <w:rFonts w:ascii="Tahoma" w:hAnsi="Tahoma" w:cs="Tahoma"/>
          <w:b/>
        </w:rPr>
        <w:t xml:space="preserve">Patricia </w:t>
      </w:r>
      <w:proofErr w:type="spellStart"/>
      <w:r>
        <w:rPr>
          <w:rFonts w:ascii="Tahoma" w:hAnsi="Tahoma" w:cs="Tahoma"/>
          <w:b/>
        </w:rPr>
        <w:t>Mirabile</w:t>
      </w:r>
      <w:proofErr w:type="spellEnd"/>
    </w:p>
    <w:p w:rsidR="000A599D" w:rsidRDefault="000A599D" w:rsidP="000A599D">
      <w:pPr>
        <w:rPr>
          <w:rFonts w:ascii="Tahoma" w:hAnsi="Tahoma" w:cs="Tahoma"/>
          <w:b/>
        </w:rPr>
      </w:pPr>
      <w:r>
        <w:rPr>
          <w:rFonts w:ascii="Tahoma" w:hAnsi="Tahoma" w:cs="Tahoma"/>
        </w:rPr>
        <w:t xml:space="preserve"> </w:t>
      </w:r>
      <w:r>
        <w:rPr>
          <w:rFonts w:ascii="Tahoma" w:hAnsi="Tahoma" w:cs="Tahoma"/>
          <w:b/>
        </w:rPr>
        <w:t>BOWRAL</w:t>
      </w:r>
      <w:r>
        <w:rPr>
          <w:rFonts w:ascii="Tahoma" w:hAnsi="Tahoma" w:cs="Tahoma"/>
        </w:rPr>
        <w:t>: During our August meeting we looked at the</w:t>
      </w:r>
      <w:r>
        <w:rPr>
          <w:rFonts w:ascii="Tahoma" w:hAnsi="Tahoma" w:cs="Tahoma"/>
          <w:b/>
        </w:rPr>
        <w:t xml:space="preserve"> </w:t>
      </w:r>
      <w:proofErr w:type="spellStart"/>
      <w:r>
        <w:rPr>
          <w:rFonts w:ascii="Tahoma" w:hAnsi="Tahoma" w:cs="Tahoma"/>
          <w:i/>
        </w:rPr>
        <w:t>Ametur</w:t>
      </w:r>
      <w:proofErr w:type="spellEnd"/>
      <w:r>
        <w:rPr>
          <w:rFonts w:ascii="Tahoma" w:hAnsi="Tahoma" w:cs="Tahoma"/>
          <w:b/>
        </w:rPr>
        <w:t xml:space="preserve"> </w:t>
      </w:r>
      <w:r>
        <w:rPr>
          <w:rFonts w:ascii="Tahoma" w:hAnsi="Tahoma" w:cs="Tahoma"/>
        </w:rPr>
        <w:t>article on the encyclical</w:t>
      </w:r>
      <w:r>
        <w:rPr>
          <w:rFonts w:ascii="Tahoma" w:hAnsi="Tahoma" w:cs="Tahoma"/>
          <w:b/>
        </w:rPr>
        <w:t xml:space="preserve"> </w:t>
      </w:r>
      <w:proofErr w:type="spellStart"/>
      <w:r>
        <w:rPr>
          <w:rFonts w:ascii="Tahoma" w:hAnsi="Tahoma" w:cs="Tahoma"/>
          <w:b/>
          <w:i/>
        </w:rPr>
        <w:t>Laudato</w:t>
      </w:r>
      <w:proofErr w:type="spellEnd"/>
      <w:r>
        <w:rPr>
          <w:rFonts w:ascii="Tahoma" w:hAnsi="Tahoma" w:cs="Tahoma"/>
          <w:b/>
          <w:i/>
        </w:rPr>
        <w:t xml:space="preserve"> Si – On Care for our Common Home.</w:t>
      </w:r>
      <w:r>
        <w:rPr>
          <w:rFonts w:ascii="Tahoma" w:hAnsi="Tahoma" w:cs="Tahoma"/>
          <w:b/>
        </w:rPr>
        <w:t xml:space="preserve"> </w:t>
      </w:r>
      <w:r>
        <w:rPr>
          <w:rFonts w:ascii="Tahoma" w:hAnsi="Tahoma" w:cs="Tahoma"/>
        </w:rPr>
        <w:t>We were very moved by Pope Francis’ words and especially the need to care for our environment</w:t>
      </w:r>
      <w:r>
        <w:rPr>
          <w:rFonts w:ascii="Tahoma" w:hAnsi="Tahoma" w:cs="Tahoma"/>
          <w:b/>
        </w:rPr>
        <w:t xml:space="preserve"> </w:t>
      </w:r>
      <w:r>
        <w:rPr>
          <w:rFonts w:ascii="Tahoma" w:hAnsi="Tahoma" w:cs="Tahoma"/>
        </w:rPr>
        <w:t xml:space="preserve">and the effects that negligence and greed have on individuals and our society.  So the question arose as to what we, as individuals, </w:t>
      </w:r>
      <w:r w:rsidR="008D5409">
        <w:rPr>
          <w:rFonts w:ascii="Tahoma" w:hAnsi="Tahoma" w:cs="Tahoma"/>
        </w:rPr>
        <w:t>could do to care for our common home.</w:t>
      </w:r>
      <w:r>
        <w:rPr>
          <w:rFonts w:ascii="Tahoma" w:hAnsi="Tahoma" w:cs="Tahoma"/>
        </w:rPr>
        <w:t xml:space="preserve"> There was much discussion and we realized that our efforts are small compared to the global need to act. But we can do our slight but important part as we are aware of our actions in our everyday life. Our prayer for reflection was the beautiful prayer of Pope Francis at the conclusion of the Encyclical – </w:t>
      </w:r>
      <w:r w:rsidR="008D5409">
        <w:rPr>
          <w:rFonts w:ascii="Tahoma" w:hAnsi="Tahoma" w:cs="Tahoma"/>
        </w:rPr>
        <w:t>“</w:t>
      </w:r>
      <w:r>
        <w:rPr>
          <w:rFonts w:ascii="Tahoma" w:hAnsi="Tahoma" w:cs="Tahoma"/>
          <w:i/>
        </w:rPr>
        <w:t xml:space="preserve">A Christian Prayer in Union with Creation”. </w:t>
      </w:r>
      <w:r>
        <w:rPr>
          <w:rFonts w:ascii="Tahoma" w:hAnsi="Tahoma" w:cs="Tahoma"/>
          <w:i/>
        </w:rPr>
        <w:tab/>
      </w:r>
      <w:r>
        <w:rPr>
          <w:rFonts w:ascii="Tahoma" w:hAnsi="Tahoma" w:cs="Tahoma"/>
          <w:i/>
        </w:rPr>
        <w:tab/>
        <w:t xml:space="preserve">                                     </w:t>
      </w:r>
      <w:proofErr w:type="spellStart"/>
      <w:r>
        <w:rPr>
          <w:rFonts w:ascii="Tahoma" w:hAnsi="Tahoma" w:cs="Tahoma"/>
          <w:b/>
        </w:rPr>
        <w:t>Sr</w:t>
      </w:r>
      <w:proofErr w:type="spellEnd"/>
      <w:r>
        <w:rPr>
          <w:rFonts w:ascii="Tahoma" w:hAnsi="Tahoma" w:cs="Tahoma"/>
          <w:b/>
        </w:rPr>
        <w:t xml:space="preserve"> Therese McNamara</w:t>
      </w:r>
    </w:p>
    <w:p w:rsidR="000A599D" w:rsidRDefault="000A599D" w:rsidP="000A599D">
      <w:pPr>
        <w:spacing w:after="0"/>
        <w:rPr>
          <w:rFonts w:ascii="Tahoma" w:hAnsi="Tahoma" w:cs="Tahoma"/>
        </w:rPr>
      </w:pPr>
      <w:r>
        <w:rPr>
          <w:rFonts w:ascii="Tahoma" w:hAnsi="Tahoma" w:cs="Tahoma"/>
          <w:b/>
        </w:rPr>
        <w:t xml:space="preserve">CALLALA: </w:t>
      </w:r>
      <w:r>
        <w:rPr>
          <w:rFonts w:ascii="Tahoma" w:hAnsi="Tahoma" w:cs="Tahoma"/>
        </w:rPr>
        <w:t xml:space="preserve">Our August meeting was held at Mary Borg’s home with </w:t>
      </w:r>
      <w:proofErr w:type="spellStart"/>
      <w:r>
        <w:rPr>
          <w:rFonts w:ascii="Tahoma" w:hAnsi="Tahoma" w:cs="Tahoma"/>
        </w:rPr>
        <w:t>Sr</w:t>
      </w:r>
      <w:proofErr w:type="spellEnd"/>
      <w:r>
        <w:rPr>
          <w:rFonts w:ascii="Tahoma" w:hAnsi="Tahoma" w:cs="Tahoma"/>
        </w:rPr>
        <w:t xml:space="preserve"> Annette as our welcome guest. Sister brought with her a reflection on Pope Francis’ Letter, “</w:t>
      </w:r>
      <w:proofErr w:type="spellStart"/>
      <w:r>
        <w:rPr>
          <w:rFonts w:ascii="Tahoma" w:hAnsi="Tahoma" w:cs="Tahoma"/>
        </w:rPr>
        <w:t>Laudato</w:t>
      </w:r>
      <w:proofErr w:type="spellEnd"/>
      <w:r>
        <w:rPr>
          <w:rFonts w:ascii="Tahoma" w:hAnsi="Tahoma" w:cs="Tahoma"/>
        </w:rPr>
        <w:t xml:space="preserve"> Si”, which we prayed and then discussed our place in God’s world “in union with Creation”. </w:t>
      </w:r>
    </w:p>
    <w:p w:rsidR="000A599D" w:rsidRDefault="000A599D" w:rsidP="000A599D">
      <w:pPr>
        <w:spacing w:after="0"/>
        <w:rPr>
          <w:rFonts w:ascii="Tahoma" w:hAnsi="Tahoma" w:cs="Tahoma"/>
        </w:rPr>
      </w:pPr>
      <w:r>
        <w:rPr>
          <w:rFonts w:ascii="Tahoma" w:hAnsi="Tahoma" w:cs="Tahoma"/>
        </w:rPr>
        <w:t xml:space="preserve">In September we met at Gabriella’s home and continued our sharing and discussion on the </w:t>
      </w:r>
      <w:proofErr w:type="spellStart"/>
      <w:r>
        <w:rPr>
          <w:rFonts w:ascii="Tahoma" w:hAnsi="Tahoma" w:cs="Tahoma"/>
        </w:rPr>
        <w:t>Ametur</w:t>
      </w:r>
      <w:proofErr w:type="spellEnd"/>
      <w:r>
        <w:rPr>
          <w:rFonts w:ascii="Tahoma" w:hAnsi="Tahoma" w:cs="Tahoma"/>
        </w:rPr>
        <w:t xml:space="preserve"> article about Pope Francis’ letter.                                     </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b/>
        </w:rPr>
        <w:t>Ann Collier</w:t>
      </w:r>
      <w:r>
        <w:rPr>
          <w:rFonts w:ascii="Tahoma" w:hAnsi="Tahoma" w:cs="Tahoma"/>
        </w:rPr>
        <w:t xml:space="preserve"> </w:t>
      </w:r>
    </w:p>
    <w:p w:rsidR="000A599D" w:rsidRDefault="000A599D" w:rsidP="000A599D">
      <w:pPr>
        <w:spacing w:after="0"/>
        <w:rPr>
          <w:rFonts w:ascii="Tahoma" w:hAnsi="Tahoma" w:cs="Tahoma"/>
          <w:sz w:val="12"/>
          <w:szCs w:val="12"/>
        </w:rPr>
      </w:pPr>
    </w:p>
    <w:p w:rsidR="000A599D" w:rsidRDefault="000A599D" w:rsidP="000A599D">
      <w:pPr>
        <w:spacing w:after="0"/>
        <w:rPr>
          <w:rFonts w:ascii="Tahoma" w:hAnsi="Tahoma" w:cs="Tahoma"/>
          <w:sz w:val="14"/>
          <w:szCs w:val="14"/>
        </w:rPr>
      </w:pPr>
      <w:r>
        <w:rPr>
          <w:rFonts w:ascii="Tahoma" w:hAnsi="Tahoma" w:cs="Tahoma"/>
          <w:b/>
        </w:rPr>
        <w:t xml:space="preserve">CANBERRA: </w:t>
      </w:r>
      <w:r>
        <w:rPr>
          <w:rFonts w:ascii="Tahoma" w:hAnsi="Tahoma" w:cs="Tahoma"/>
        </w:rPr>
        <w:t xml:space="preserve">The group discussed pages 5-6 of the </w:t>
      </w:r>
      <w:proofErr w:type="spellStart"/>
      <w:r>
        <w:rPr>
          <w:rFonts w:ascii="Tahoma" w:hAnsi="Tahoma" w:cs="Tahoma"/>
        </w:rPr>
        <w:t>Ametur</w:t>
      </w:r>
      <w:proofErr w:type="spellEnd"/>
      <w:r>
        <w:rPr>
          <w:rFonts w:ascii="Tahoma" w:hAnsi="Tahoma" w:cs="Tahoma"/>
        </w:rPr>
        <w:t xml:space="preserve">, especially how our lives have been shaped by God. As missionaries we reflected that when we were young we were too busy to examine this issue, and it is only on looking back now that we see how our lives have evolved and we reflected on this. </w:t>
      </w:r>
      <w:proofErr w:type="spellStart"/>
      <w:r>
        <w:rPr>
          <w:rFonts w:ascii="Tahoma" w:hAnsi="Tahoma" w:cs="Tahoma"/>
        </w:rPr>
        <w:t>Ros</w:t>
      </w:r>
      <w:proofErr w:type="spellEnd"/>
      <w:r>
        <w:rPr>
          <w:rFonts w:ascii="Tahoma" w:hAnsi="Tahoma" w:cs="Tahoma"/>
        </w:rPr>
        <w:t xml:space="preserve"> Sexton had prepared a meditation for us based on a talk by Fr Paul </w:t>
      </w:r>
      <w:proofErr w:type="spellStart"/>
      <w:r>
        <w:rPr>
          <w:rFonts w:ascii="Tahoma" w:hAnsi="Tahoma" w:cs="Tahoma"/>
        </w:rPr>
        <w:t>Stenhouse</w:t>
      </w:r>
      <w:proofErr w:type="spellEnd"/>
      <w:r>
        <w:rPr>
          <w:rFonts w:ascii="Tahoma" w:hAnsi="Tahoma" w:cs="Tahoma"/>
        </w:rPr>
        <w:t xml:space="preserve"> </w:t>
      </w:r>
      <w:proofErr w:type="spellStart"/>
      <w:r>
        <w:rPr>
          <w:rFonts w:ascii="Tahoma" w:hAnsi="Tahoma" w:cs="Tahoma"/>
        </w:rPr>
        <w:t>msc</w:t>
      </w:r>
      <w:proofErr w:type="spellEnd"/>
      <w:r>
        <w:rPr>
          <w:rFonts w:ascii="Tahoma" w:hAnsi="Tahoma" w:cs="Tahoma"/>
        </w:rPr>
        <w:t xml:space="preserve"> – to be an Associate of Our Lady of the Sacred Heart is to join forces with God’s love in his will to save all people; to build up </w:t>
      </w:r>
      <w:r>
        <w:rPr>
          <w:rFonts w:ascii="Tahoma" w:hAnsi="Tahoma" w:cs="Tahoma"/>
        </w:rPr>
        <w:lastRenderedPageBreak/>
        <w:t xml:space="preserve">the Church so as to change the world; to support one another in the community of the baptized with each praying for the other.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0A599D" w:rsidRDefault="000A599D" w:rsidP="000A599D">
      <w:pPr>
        <w:spacing w:after="0"/>
        <w:rPr>
          <w:rFonts w:ascii="Tahoma" w:hAnsi="Tahoma" w:cs="Tahoma"/>
        </w:rPr>
      </w:pPr>
      <w:r>
        <w:rPr>
          <w:rFonts w:ascii="Tahoma" w:hAnsi="Tahoma" w:cs="Tahoma"/>
        </w:rPr>
        <w:t>We met at St John’s Kippax on 5</w:t>
      </w:r>
      <w:r>
        <w:rPr>
          <w:rFonts w:ascii="Tahoma" w:hAnsi="Tahoma" w:cs="Tahoma"/>
          <w:vertAlign w:val="superscript"/>
        </w:rPr>
        <w:t>th</w:t>
      </w:r>
      <w:r>
        <w:rPr>
          <w:rFonts w:ascii="Tahoma" w:hAnsi="Tahoma" w:cs="Tahoma"/>
        </w:rPr>
        <w:t xml:space="preserve"> September. Annette led the meditation with the theme of </w:t>
      </w:r>
      <w:r w:rsidR="008D5409">
        <w:rPr>
          <w:rFonts w:ascii="Tahoma" w:hAnsi="Tahoma" w:cs="Tahoma"/>
        </w:rPr>
        <w:t>great love for all</w:t>
      </w:r>
      <w:r>
        <w:rPr>
          <w:rFonts w:ascii="Tahoma" w:hAnsi="Tahoma" w:cs="Tahoma"/>
        </w:rPr>
        <w:t xml:space="preserve"> no matter who</w:t>
      </w:r>
      <w:r w:rsidR="008D5409">
        <w:rPr>
          <w:rFonts w:ascii="Tahoma" w:hAnsi="Tahoma" w:cs="Tahoma"/>
        </w:rPr>
        <w:t xml:space="preserve"> we are. We must love G</w:t>
      </w:r>
      <w:r>
        <w:rPr>
          <w:rFonts w:ascii="Tahoma" w:hAnsi="Tahoma" w:cs="Tahoma"/>
        </w:rPr>
        <w:t>od and lo</w:t>
      </w:r>
      <w:r w:rsidR="008D5409">
        <w:rPr>
          <w:rFonts w:ascii="Tahoma" w:hAnsi="Tahoma" w:cs="Tahoma"/>
        </w:rPr>
        <w:t>ve one another. Let us pray to G</w:t>
      </w:r>
      <w:r>
        <w:rPr>
          <w:rFonts w:ascii="Tahoma" w:hAnsi="Tahoma" w:cs="Tahoma"/>
        </w:rPr>
        <w:t>od to help us overcome our fear of those poor people who have had to flee their own countries. We then turned to</w:t>
      </w:r>
    </w:p>
    <w:p w:rsidR="000A599D" w:rsidRDefault="000A599D" w:rsidP="000A599D">
      <w:pPr>
        <w:spacing w:after="0"/>
        <w:rPr>
          <w:rFonts w:ascii="Tahoma" w:hAnsi="Tahoma" w:cs="Tahoma"/>
        </w:rPr>
      </w:pPr>
      <w:r>
        <w:rPr>
          <w:rFonts w:ascii="Tahoma" w:hAnsi="Tahoma" w:cs="Tahoma"/>
        </w:rPr>
        <w:t xml:space="preserve">our </w:t>
      </w:r>
      <w:proofErr w:type="spellStart"/>
      <w:r>
        <w:rPr>
          <w:rFonts w:ascii="Tahoma" w:hAnsi="Tahoma" w:cs="Tahoma"/>
        </w:rPr>
        <w:t>Ametur</w:t>
      </w:r>
      <w:proofErr w:type="spellEnd"/>
      <w:r>
        <w:rPr>
          <w:rFonts w:ascii="Tahoma" w:hAnsi="Tahoma" w:cs="Tahoma"/>
        </w:rPr>
        <w:t xml:space="preserve"> and discussed pages 103-107 from our Journeying book.</w:t>
      </w:r>
    </w:p>
    <w:p w:rsidR="00F243EE" w:rsidRDefault="00F243EE" w:rsidP="00F243EE">
      <w:pPr>
        <w:spacing w:after="0"/>
        <w:rPr>
          <w:rFonts w:ascii="Tahoma" w:hAnsi="Tahoma" w:cs="Tahoma"/>
          <w:b/>
        </w:rPr>
      </w:pPr>
      <w:r>
        <w:rPr>
          <w:rFonts w:ascii="Tahoma" w:hAnsi="Tahoma" w:cs="Tahoma"/>
        </w:rPr>
        <w:t>It was resolved by all that we need to spend more time in the prayer of thanks for all the blessings that have been bestowed on us since we became Associates.  We have all grown in our spiritual lives since our interaction with the Daughters of Our Lady of the Sacred Heart</w:t>
      </w:r>
      <w:r w:rsidR="008D5409">
        <w:rPr>
          <w:rFonts w:ascii="Tahoma" w:hAnsi="Tahoma" w:cs="Tahoma"/>
        </w:rPr>
        <w:t>.</w:t>
      </w:r>
      <w:r>
        <w:rPr>
          <w:rFonts w:ascii="Tahoma" w:hAnsi="Tahoma" w:cs="Tahoma"/>
        </w:rPr>
        <w:t xml:space="preserve"> We are most grateful to them.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b/>
        </w:rPr>
        <w:t>Christine Casey</w:t>
      </w:r>
    </w:p>
    <w:p w:rsidR="00F243EE" w:rsidRPr="00F243EE" w:rsidRDefault="00F243EE" w:rsidP="00F243EE">
      <w:pPr>
        <w:spacing w:after="0"/>
        <w:jc w:val="right"/>
        <w:rPr>
          <w:rFonts w:ascii="Tahoma" w:hAnsi="Tahoma" w:cs="Tahoma"/>
        </w:rPr>
      </w:pPr>
      <w:r w:rsidRPr="00F243EE">
        <w:rPr>
          <w:rFonts w:ascii="Tahoma" w:hAnsi="Tahoma" w:cs="Tahoma"/>
        </w:rPr>
        <w:t>9.</w:t>
      </w:r>
    </w:p>
    <w:p w:rsidR="00F243EE" w:rsidRDefault="00F243EE" w:rsidP="00F243EE">
      <w:pPr>
        <w:rPr>
          <w:rFonts w:ascii="Tahoma" w:hAnsi="Tahoma" w:cs="Tahoma"/>
          <w:b/>
          <w:sz w:val="10"/>
          <w:szCs w:val="10"/>
        </w:rPr>
      </w:pPr>
    </w:p>
    <w:p w:rsidR="00F243EE" w:rsidRPr="00F243EE" w:rsidRDefault="00F243EE" w:rsidP="00F243EE">
      <w:pPr>
        <w:rPr>
          <w:rFonts w:ascii="Tahoma" w:hAnsi="Tahoma" w:cs="Tahoma"/>
          <w:b/>
          <w:sz w:val="10"/>
          <w:szCs w:val="10"/>
        </w:rPr>
      </w:pPr>
    </w:p>
    <w:p w:rsidR="00F243EE" w:rsidRDefault="00F243EE" w:rsidP="00F243EE">
      <w:pPr>
        <w:rPr>
          <w:rFonts w:ascii="Tahoma" w:hAnsi="Tahoma" w:cs="Tahoma"/>
          <w:b/>
        </w:rPr>
      </w:pPr>
      <w:r>
        <w:rPr>
          <w:rFonts w:ascii="Tahoma" w:hAnsi="Tahoma" w:cs="Tahoma"/>
          <w:b/>
        </w:rPr>
        <w:t xml:space="preserve">CORINDA: </w:t>
      </w:r>
      <w:r>
        <w:rPr>
          <w:rFonts w:ascii="Tahoma" w:hAnsi="Tahoma" w:cs="Tahoma"/>
        </w:rPr>
        <w:t>The Associates met in the Convent on Sunday 26</w:t>
      </w:r>
      <w:r>
        <w:rPr>
          <w:rFonts w:ascii="Tahoma" w:hAnsi="Tahoma" w:cs="Tahoma"/>
          <w:vertAlign w:val="superscript"/>
        </w:rPr>
        <w:t>th</w:t>
      </w:r>
      <w:r>
        <w:rPr>
          <w:rFonts w:ascii="Tahoma" w:hAnsi="Tahoma" w:cs="Tahoma"/>
        </w:rPr>
        <w:t xml:space="preserve"> July. We had a small but very vibrant group present. The meeting began with a prayer and led into listening to part of the story of Mother Marie Louise using the CD of her life, with each Associate having a copy of the words of the hymns to follow as they came up. All found the story and the presentation of the story very interesting and helpful in their learning about the life and times of Mother Marie Louise </w:t>
      </w:r>
      <w:proofErr w:type="spellStart"/>
      <w:r>
        <w:rPr>
          <w:rFonts w:ascii="Tahoma" w:hAnsi="Tahoma" w:cs="Tahoma"/>
        </w:rPr>
        <w:t>Hartzer</w:t>
      </w:r>
      <w:proofErr w:type="spellEnd"/>
      <w:r>
        <w:rPr>
          <w:rFonts w:ascii="Tahoma" w:hAnsi="Tahoma" w:cs="Tahoma"/>
        </w:rPr>
        <w:t xml:space="preserve">.  An interesting discussion followed and it was decided to continue with the story at our next meeting in October.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roofErr w:type="spellStart"/>
      <w:r>
        <w:rPr>
          <w:rFonts w:ascii="Tahoma" w:hAnsi="Tahoma" w:cs="Tahoma"/>
          <w:b/>
        </w:rPr>
        <w:t>Sr</w:t>
      </w:r>
      <w:proofErr w:type="spellEnd"/>
      <w:r>
        <w:rPr>
          <w:rFonts w:ascii="Tahoma" w:hAnsi="Tahoma" w:cs="Tahoma"/>
          <w:b/>
        </w:rPr>
        <w:t xml:space="preserve"> Evelyn Page </w:t>
      </w:r>
    </w:p>
    <w:p w:rsidR="00F243EE" w:rsidRPr="00F243EE" w:rsidRDefault="00F243EE" w:rsidP="00F243EE">
      <w:pPr>
        <w:spacing w:after="0"/>
        <w:rPr>
          <w:rFonts w:ascii="Tahoma" w:hAnsi="Tahoma" w:cs="Tahoma"/>
        </w:rPr>
      </w:pPr>
      <w:r>
        <w:rPr>
          <w:rFonts w:ascii="Tahoma" w:hAnsi="Tahoma" w:cs="Tahoma"/>
          <w:b/>
        </w:rPr>
        <w:t xml:space="preserve">HARTZER: </w:t>
      </w:r>
      <w:proofErr w:type="spellStart"/>
      <w:r>
        <w:rPr>
          <w:rFonts w:ascii="Tahoma" w:hAnsi="Tahoma" w:cs="Tahoma"/>
        </w:rPr>
        <w:t>Sr</w:t>
      </w:r>
      <w:proofErr w:type="spellEnd"/>
      <w:r>
        <w:rPr>
          <w:rFonts w:ascii="Tahoma" w:hAnsi="Tahoma" w:cs="Tahoma"/>
        </w:rPr>
        <w:t xml:space="preserve"> </w:t>
      </w:r>
      <w:proofErr w:type="spellStart"/>
      <w:r>
        <w:rPr>
          <w:rFonts w:ascii="Tahoma" w:hAnsi="Tahoma" w:cs="Tahoma"/>
        </w:rPr>
        <w:t>Ancilla</w:t>
      </w:r>
      <w:proofErr w:type="spellEnd"/>
      <w:r>
        <w:rPr>
          <w:rFonts w:ascii="Tahoma" w:hAnsi="Tahoma" w:cs="Tahoma"/>
        </w:rPr>
        <w:t xml:space="preserve"> presented a beautiful reflection on the lives of Jules Chevalier and St Mary of the Cross </w:t>
      </w:r>
      <w:proofErr w:type="spellStart"/>
      <w:r>
        <w:rPr>
          <w:rFonts w:ascii="Tahoma" w:hAnsi="Tahoma" w:cs="Tahoma"/>
        </w:rPr>
        <w:t>MacKillop</w:t>
      </w:r>
      <w:proofErr w:type="spellEnd"/>
      <w:r>
        <w:rPr>
          <w:rFonts w:ascii="Tahoma" w:hAnsi="Tahoma" w:cs="Tahoma"/>
        </w:rPr>
        <w:t xml:space="preserve"> whose feast we had c</w:t>
      </w:r>
      <w:r w:rsidR="008D5409">
        <w:rPr>
          <w:rFonts w:ascii="Tahoma" w:hAnsi="Tahoma" w:cs="Tahoma"/>
        </w:rPr>
        <w:t>elebrated the day before. Both</w:t>
      </w:r>
      <w:r>
        <w:rPr>
          <w:rFonts w:ascii="Tahoma" w:hAnsi="Tahoma" w:cs="Tahoma"/>
        </w:rPr>
        <w:t xml:space="preserve"> had much in common, especially their love and devotion to the Sacred Heart that inspired and motivated all they undertook</w:t>
      </w:r>
      <w:r w:rsidR="008D5409">
        <w:rPr>
          <w:rFonts w:ascii="Tahoma" w:hAnsi="Tahoma" w:cs="Tahoma"/>
        </w:rPr>
        <w:t>,</w:t>
      </w:r>
      <w:r>
        <w:rPr>
          <w:rFonts w:ascii="Tahoma" w:hAnsi="Tahoma" w:cs="Tahoma"/>
        </w:rPr>
        <w:t xml:space="preserve"> and the way in which they lived and passed on their charism and spirituality in very different countries and cultures.  Our “Journeying” centred on “Mission Everywhere”, discussing the questions posed in the </w:t>
      </w:r>
      <w:proofErr w:type="spellStart"/>
      <w:r>
        <w:rPr>
          <w:rFonts w:ascii="Tahoma" w:hAnsi="Tahoma" w:cs="Tahoma"/>
        </w:rPr>
        <w:t>Ametur</w:t>
      </w:r>
      <w:proofErr w:type="spellEnd"/>
      <w:r>
        <w:rPr>
          <w:rFonts w:ascii="Tahoma" w:hAnsi="Tahoma" w:cs="Tahoma"/>
        </w:rPr>
        <w:t xml:space="preserve"> for the first half of Session 13, especially our personal experience of “mission” both received and given.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b/>
        </w:rPr>
        <w:t>Jan Clark</w:t>
      </w:r>
    </w:p>
    <w:p w:rsidR="00F243EE" w:rsidRDefault="00F243EE" w:rsidP="00F243EE">
      <w:pPr>
        <w:spacing w:after="0"/>
        <w:rPr>
          <w:rFonts w:ascii="Tahoma" w:hAnsi="Tahoma" w:cs="Tahoma"/>
          <w:b/>
        </w:rPr>
      </w:pPr>
      <w:r>
        <w:rPr>
          <w:rFonts w:ascii="Tahoma" w:hAnsi="Tahoma" w:cs="Tahoma"/>
        </w:rPr>
        <w:t>We met on 13</w:t>
      </w:r>
      <w:r>
        <w:rPr>
          <w:rFonts w:ascii="Tahoma" w:hAnsi="Tahoma" w:cs="Tahoma"/>
          <w:vertAlign w:val="superscript"/>
        </w:rPr>
        <w:t>th</w:t>
      </w:r>
      <w:r>
        <w:rPr>
          <w:rFonts w:ascii="Tahoma" w:hAnsi="Tahoma" w:cs="Tahoma"/>
        </w:rPr>
        <w:t xml:space="preserve"> September and celebrated in prayer with the Sisters and people of South Africa the beatification of Benedict </w:t>
      </w:r>
      <w:proofErr w:type="spellStart"/>
      <w:r>
        <w:rPr>
          <w:rFonts w:ascii="Tahoma" w:hAnsi="Tahoma" w:cs="Tahoma"/>
        </w:rPr>
        <w:t>Daswa</w:t>
      </w:r>
      <w:proofErr w:type="spellEnd"/>
      <w:r>
        <w:rPr>
          <w:rFonts w:ascii="Tahoma" w:hAnsi="Tahoma" w:cs="Tahoma"/>
        </w:rPr>
        <w:t xml:space="preserve">. This, combined with Reflection and Prayer for the Birthday of Our Blessed Lady and a time of silent prayer, commenced our meeting. As we “Journeyed Deeper into the Heart of Our Charism” with Session 13 on “Formation” it was also very appropriate that we look more closely into what the Ceremony of Commitment has meant for both those who have made this Commitment and for the six members who are about to do so at our Annual Retreat at Douglas Park in late October.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b/>
        </w:rPr>
        <w:t>Jan Clark</w:t>
      </w:r>
    </w:p>
    <w:p w:rsidR="00F243EE" w:rsidRDefault="00F243EE" w:rsidP="00F243EE">
      <w:pPr>
        <w:spacing w:after="0"/>
        <w:rPr>
          <w:rFonts w:ascii="Tahoma" w:hAnsi="Tahoma" w:cs="Tahoma"/>
          <w:b/>
        </w:rPr>
      </w:pPr>
    </w:p>
    <w:p w:rsidR="00F243EE" w:rsidRDefault="00F243EE" w:rsidP="00F243EE">
      <w:pPr>
        <w:spacing w:after="0"/>
        <w:rPr>
          <w:rFonts w:ascii="Tahoma" w:hAnsi="Tahoma" w:cs="Tahoma"/>
        </w:rPr>
      </w:pPr>
      <w:r>
        <w:rPr>
          <w:rFonts w:ascii="Tahoma" w:hAnsi="Tahoma" w:cs="Tahoma"/>
          <w:b/>
        </w:rPr>
        <w:t xml:space="preserve">KILBURN: </w:t>
      </w:r>
      <w:r>
        <w:rPr>
          <w:rFonts w:ascii="Tahoma" w:hAnsi="Tahoma" w:cs="Tahoma"/>
        </w:rPr>
        <w:t xml:space="preserve">There were 9 Associates present at our September meeting. </w:t>
      </w:r>
      <w:proofErr w:type="spellStart"/>
      <w:r>
        <w:rPr>
          <w:rFonts w:ascii="Tahoma" w:hAnsi="Tahoma" w:cs="Tahoma"/>
        </w:rPr>
        <w:t>Sr</w:t>
      </w:r>
      <w:proofErr w:type="spellEnd"/>
      <w:r>
        <w:rPr>
          <w:rFonts w:ascii="Tahoma" w:hAnsi="Tahoma" w:cs="Tahoma"/>
        </w:rPr>
        <w:t xml:space="preserve"> Mary Stevens from Darwin gave us an inspiring talk on our mission in </w:t>
      </w:r>
      <w:proofErr w:type="spellStart"/>
      <w:r>
        <w:rPr>
          <w:rFonts w:ascii="Tahoma" w:hAnsi="Tahoma" w:cs="Tahoma"/>
        </w:rPr>
        <w:t>Ofcolaco</w:t>
      </w:r>
      <w:proofErr w:type="spellEnd"/>
      <w:r>
        <w:rPr>
          <w:rFonts w:ascii="Tahoma" w:hAnsi="Tahoma" w:cs="Tahoma"/>
        </w:rPr>
        <w:t xml:space="preserve"> (South Africa) and her own experiences there at Holy Family Care Centre for vulnerable children. On 21</w:t>
      </w:r>
      <w:r>
        <w:rPr>
          <w:rFonts w:ascii="Tahoma" w:hAnsi="Tahoma" w:cs="Tahoma"/>
          <w:vertAlign w:val="superscript"/>
        </w:rPr>
        <w:t>st</w:t>
      </w:r>
      <w:r>
        <w:rPr>
          <w:rFonts w:ascii="Tahoma" w:hAnsi="Tahoma" w:cs="Tahoma"/>
        </w:rPr>
        <w:t xml:space="preserve"> November we will have a Reflection Day beginning with 9am Mass in St Brigid’s Parish Church. </w:t>
      </w:r>
      <w:r>
        <w:rPr>
          <w:rFonts w:ascii="Tahoma" w:hAnsi="Tahoma" w:cs="Tahoma"/>
        </w:rPr>
        <w:tab/>
      </w:r>
      <w:r>
        <w:rPr>
          <w:rFonts w:ascii="Tahoma" w:hAnsi="Tahoma" w:cs="Tahoma"/>
        </w:rPr>
        <w:tab/>
      </w:r>
      <w:r>
        <w:rPr>
          <w:rFonts w:ascii="Tahoma" w:hAnsi="Tahoma" w:cs="Tahoma"/>
        </w:rPr>
        <w:tab/>
      </w:r>
      <w:r>
        <w:rPr>
          <w:rFonts w:ascii="Tahoma" w:hAnsi="Tahoma" w:cs="Tahoma"/>
        </w:rPr>
        <w:tab/>
      </w:r>
      <w:proofErr w:type="spellStart"/>
      <w:r>
        <w:rPr>
          <w:rFonts w:ascii="Tahoma" w:hAnsi="Tahoma" w:cs="Tahoma"/>
          <w:b/>
        </w:rPr>
        <w:t>Sr</w:t>
      </w:r>
      <w:proofErr w:type="spellEnd"/>
      <w:r>
        <w:rPr>
          <w:rFonts w:ascii="Tahoma" w:hAnsi="Tahoma" w:cs="Tahoma"/>
          <w:b/>
        </w:rPr>
        <w:t xml:space="preserve"> Patricia Smith </w:t>
      </w:r>
      <w:r>
        <w:rPr>
          <w:rFonts w:ascii="Tahoma" w:hAnsi="Tahoma" w:cs="Tahoma"/>
        </w:rPr>
        <w:t xml:space="preserve">  </w:t>
      </w:r>
    </w:p>
    <w:p w:rsidR="00F243EE" w:rsidRDefault="00F243EE" w:rsidP="00F243EE">
      <w:pPr>
        <w:spacing w:after="0"/>
        <w:rPr>
          <w:rFonts w:ascii="Tahoma" w:hAnsi="Tahoma" w:cs="Tahoma"/>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w:t>
      </w:r>
    </w:p>
    <w:p w:rsidR="00F243EE" w:rsidRDefault="00F243EE" w:rsidP="00F243EE">
      <w:pPr>
        <w:rPr>
          <w:rFonts w:ascii="Tahoma" w:hAnsi="Tahoma" w:cs="Tahoma"/>
        </w:rPr>
      </w:pPr>
      <w:r>
        <w:rPr>
          <w:rFonts w:ascii="Tahoma" w:hAnsi="Tahoma" w:cs="Tahoma"/>
          <w:b/>
        </w:rPr>
        <w:t xml:space="preserve"> NOTRE DAME (Kensington): </w:t>
      </w:r>
      <w:r>
        <w:rPr>
          <w:rFonts w:ascii="Tahoma" w:hAnsi="Tahoma" w:cs="Tahoma"/>
        </w:rPr>
        <w:t>We began our meeting reflecting on Sunday’s Gospel so beautifully prepared by Judith. John’s Gospel is a gospel of the Eucharist; Jesus is the Word, the ultimate nourishment received through the Eucharist and through His Word. It is only through faith that we can believe in the presence of Jesus in the Eucharist.  We discussed the journey of the Israelites through the desert and the manna which fell; manna is still collected today and kept in jars.</w:t>
      </w:r>
    </w:p>
    <w:p w:rsidR="00F243EE" w:rsidRDefault="00F243EE" w:rsidP="00F243EE">
      <w:pPr>
        <w:rPr>
          <w:rFonts w:ascii="Tahoma" w:hAnsi="Tahoma" w:cs="Tahoma"/>
          <w:b/>
        </w:rPr>
      </w:pPr>
      <w:r>
        <w:rPr>
          <w:rFonts w:ascii="Tahoma" w:hAnsi="Tahoma" w:cs="Tahoma"/>
        </w:rPr>
        <w:lastRenderedPageBreak/>
        <w:t xml:space="preserve">It was St Mary </w:t>
      </w:r>
      <w:proofErr w:type="spellStart"/>
      <w:r>
        <w:rPr>
          <w:rFonts w:ascii="Tahoma" w:hAnsi="Tahoma" w:cs="Tahoma"/>
        </w:rPr>
        <w:t>MacKillop’s</w:t>
      </w:r>
      <w:proofErr w:type="spellEnd"/>
      <w:r>
        <w:rPr>
          <w:rFonts w:ascii="Tahoma" w:hAnsi="Tahoma" w:cs="Tahoma"/>
        </w:rPr>
        <w:t xml:space="preserve"> feast day and we went to the Prayer Room where </w:t>
      </w:r>
      <w:proofErr w:type="spellStart"/>
      <w:r>
        <w:rPr>
          <w:rFonts w:ascii="Tahoma" w:hAnsi="Tahoma" w:cs="Tahoma"/>
        </w:rPr>
        <w:t>Sr</w:t>
      </w:r>
      <w:proofErr w:type="spellEnd"/>
      <w:r>
        <w:rPr>
          <w:rFonts w:ascii="Tahoma" w:hAnsi="Tahoma" w:cs="Tahoma"/>
        </w:rPr>
        <w:t xml:space="preserve"> Marilyn played hymns reflecting St Mary’s spirituality. We then experienced the most beautiful </w:t>
      </w:r>
      <w:proofErr w:type="spellStart"/>
      <w:r>
        <w:rPr>
          <w:rFonts w:ascii="Tahoma" w:hAnsi="Tahoma" w:cs="Tahoma"/>
        </w:rPr>
        <w:t>paraliturgy</w:t>
      </w:r>
      <w:proofErr w:type="spellEnd"/>
      <w:r>
        <w:rPr>
          <w:rFonts w:ascii="Tahoma" w:hAnsi="Tahoma" w:cs="Tahoma"/>
        </w:rPr>
        <w:t xml:space="preserve"> of praying both with Mother Mary and Father Jules Chevalier. We looked at some of the similarities of their wonderful and holy lives – humble beginnings, the crosses they endured, their complete surrender to the will of God, their devotion to St Joseph and the great virtue of forgiveness that they both practised A wonderful example of Father Founder’s forgiveness was that he treated his enemies better than his friends, welcoming them with charity and kindness.  </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b/>
        </w:rPr>
        <w:t>Maureen Maher</w:t>
      </w:r>
    </w:p>
    <w:p w:rsidR="008D5409" w:rsidRDefault="00F243EE" w:rsidP="00F243EE">
      <w:pPr>
        <w:rPr>
          <w:rFonts w:ascii="Tahoma" w:hAnsi="Tahoma" w:cs="Tahoma"/>
        </w:rPr>
      </w:pPr>
      <w:r>
        <w:rPr>
          <w:rFonts w:ascii="Tahoma" w:hAnsi="Tahoma" w:cs="Tahoma"/>
          <w:b/>
        </w:rPr>
        <w:t>RANDWICK/MALABAR:</w:t>
      </w:r>
      <w:r>
        <w:rPr>
          <w:rFonts w:ascii="Tahoma" w:hAnsi="Tahoma" w:cs="Tahoma"/>
        </w:rPr>
        <w:t xml:space="preserve"> Our June meeting was led by St Theresa Coleman and began with the Associates’ Prayer followed by the mantra, “You have made us for yourself, O Lord”. After a short period of private prayer, centred on Jesus, the Gospel for the coming Sunday was read and discussed. </w:t>
      </w:r>
    </w:p>
    <w:p w:rsidR="008D5409" w:rsidRDefault="008D5409" w:rsidP="008D5409">
      <w:pPr>
        <w:jc w:val="right"/>
        <w:rPr>
          <w:rFonts w:ascii="Tahoma" w:hAnsi="Tahoma" w:cs="Tahoma"/>
        </w:rPr>
      </w:pPr>
      <w:r>
        <w:rPr>
          <w:rFonts w:ascii="Tahoma" w:hAnsi="Tahoma" w:cs="Tahoma"/>
        </w:rPr>
        <w:t>10.</w:t>
      </w:r>
    </w:p>
    <w:p w:rsidR="008D5409" w:rsidRDefault="008D5409" w:rsidP="00F243EE">
      <w:pPr>
        <w:rPr>
          <w:rFonts w:ascii="Tahoma" w:hAnsi="Tahoma" w:cs="Tahoma"/>
        </w:rPr>
      </w:pPr>
    </w:p>
    <w:p w:rsidR="008D5409" w:rsidRDefault="00F243EE" w:rsidP="008D5409">
      <w:pPr>
        <w:spacing w:after="0"/>
        <w:rPr>
          <w:rFonts w:ascii="Tahoma" w:hAnsi="Tahoma" w:cs="Tahoma"/>
        </w:rPr>
      </w:pPr>
      <w:r>
        <w:rPr>
          <w:rFonts w:ascii="Tahoma" w:hAnsi="Tahoma" w:cs="Tahoma"/>
        </w:rPr>
        <w:t>Mark’s Gospel</w:t>
      </w:r>
      <w:r w:rsidR="008D5409">
        <w:rPr>
          <w:rFonts w:ascii="Tahoma" w:hAnsi="Tahoma" w:cs="Tahoma"/>
        </w:rPr>
        <w:t>,</w:t>
      </w:r>
      <w:r>
        <w:rPr>
          <w:rFonts w:ascii="Tahoma" w:hAnsi="Tahoma" w:cs="Tahoma"/>
        </w:rPr>
        <w:t xml:space="preserve"> recounting Jesus the calming of the storm</w:t>
      </w:r>
      <w:r w:rsidR="008D5409">
        <w:rPr>
          <w:rFonts w:ascii="Tahoma" w:hAnsi="Tahoma" w:cs="Tahoma"/>
        </w:rPr>
        <w:t>,</w:t>
      </w:r>
      <w:r>
        <w:rPr>
          <w:rFonts w:ascii="Tahoma" w:hAnsi="Tahoma" w:cs="Tahoma"/>
        </w:rPr>
        <w:t xml:space="preserve"> raised the question of the faith of the</w:t>
      </w:r>
      <w:r w:rsidR="008D5409">
        <w:rPr>
          <w:rFonts w:ascii="Tahoma" w:hAnsi="Tahoma" w:cs="Tahoma"/>
        </w:rPr>
        <w:t xml:space="preserve">                                 </w:t>
      </w:r>
    </w:p>
    <w:p w:rsidR="008D5409" w:rsidRDefault="008D5409" w:rsidP="008D5409">
      <w:pPr>
        <w:spacing w:after="0"/>
        <w:rPr>
          <w:rFonts w:ascii="Tahoma" w:hAnsi="Tahoma" w:cs="Tahoma"/>
          <w:b/>
        </w:rPr>
      </w:pPr>
      <w:r>
        <w:rPr>
          <w:rFonts w:ascii="Tahoma" w:hAnsi="Tahoma" w:cs="Tahoma"/>
        </w:rPr>
        <w:t xml:space="preserve">disciples </w:t>
      </w:r>
      <w:r w:rsidR="00F243EE">
        <w:rPr>
          <w:rFonts w:ascii="Tahoma" w:hAnsi="Tahoma" w:cs="Tahoma"/>
        </w:rPr>
        <w:t xml:space="preserve">and also led to their query as to the identity of Jesus, and the source of the power he displayed over the forces of nature. It was a divine power possessed only by God and revealed to the disciples in the person of his Divine Son.  The very beautiful reflection written by an Associate in the June/July </w:t>
      </w:r>
      <w:proofErr w:type="spellStart"/>
      <w:r w:rsidR="00F243EE">
        <w:rPr>
          <w:rFonts w:ascii="Tahoma" w:hAnsi="Tahoma" w:cs="Tahoma"/>
        </w:rPr>
        <w:t>Ametur</w:t>
      </w:r>
      <w:proofErr w:type="spellEnd"/>
      <w:r w:rsidR="00F243EE">
        <w:rPr>
          <w:rFonts w:ascii="Tahoma" w:hAnsi="Tahoma" w:cs="Tahoma"/>
        </w:rPr>
        <w:t xml:space="preserve"> was read and discussed. We then proceeded with our on-going study of Fr Jules ad his developing concept of the Third Order, or Associates. St Theresa read to us from the Sisters’ Constitutions which emphasise the fact that the Associates are not separate from but are an integral part of the Chevalier Family. She also spoke about how, over the years, the MSC and OLSH constitutions had dealt with the Associates who had not always been incorporated into the Constitutions.  </w:t>
      </w:r>
      <w:r w:rsidR="00F243EE">
        <w:rPr>
          <w:rFonts w:ascii="Tahoma" w:hAnsi="Tahoma" w:cs="Tahoma"/>
        </w:rPr>
        <w:tab/>
      </w:r>
      <w:r w:rsidR="00F243EE">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F243EE">
        <w:rPr>
          <w:rFonts w:ascii="Tahoma" w:hAnsi="Tahoma" w:cs="Tahoma"/>
          <w:b/>
        </w:rPr>
        <w:t>Pauline Roberts</w:t>
      </w:r>
    </w:p>
    <w:p w:rsidR="00F243EE" w:rsidRPr="008D5409" w:rsidRDefault="00F243EE" w:rsidP="008D5409">
      <w:pPr>
        <w:spacing w:after="0"/>
        <w:rPr>
          <w:rFonts w:ascii="Tahoma" w:hAnsi="Tahoma" w:cs="Tahoma"/>
          <w:sz w:val="16"/>
          <w:szCs w:val="16"/>
        </w:rPr>
      </w:pPr>
      <w:r>
        <w:rPr>
          <w:rFonts w:ascii="Tahoma" w:hAnsi="Tahoma" w:cs="Tahoma"/>
        </w:rPr>
        <w:t xml:space="preserve"> </w:t>
      </w:r>
    </w:p>
    <w:p w:rsidR="00F243EE" w:rsidRDefault="00F243EE" w:rsidP="00F243EE">
      <w:pPr>
        <w:spacing w:after="0"/>
        <w:rPr>
          <w:rFonts w:ascii="Tahoma" w:hAnsi="Tahoma" w:cs="Tahoma"/>
        </w:rPr>
      </w:pPr>
      <w:r>
        <w:rPr>
          <w:rFonts w:ascii="Tahoma" w:hAnsi="Tahoma" w:cs="Tahoma"/>
        </w:rPr>
        <w:t xml:space="preserve">The July Meeting opened with the Associates’ Prayer and the hymn, “Come to the Water”. After a short period of private prayer we read and discussed the Gospel for the following Sunday – John’s account of the feeding of the five thousand. Then some time was spent discussing </w:t>
      </w:r>
      <w:proofErr w:type="spellStart"/>
      <w:r>
        <w:rPr>
          <w:rFonts w:ascii="Tahoma" w:hAnsi="Tahoma" w:cs="Tahoma"/>
        </w:rPr>
        <w:t>Sr</w:t>
      </w:r>
      <w:proofErr w:type="spellEnd"/>
      <w:r>
        <w:rPr>
          <w:rFonts w:ascii="Tahoma" w:hAnsi="Tahoma" w:cs="Tahoma"/>
        </w:rPr>
        <w:t xml:space="preserve"> </w:t>
      </w:r>
      <w:proofErr w:type="spellStart"/>
      <w:r>
        <w:rPr>
          <w:rFonts w:ascii="Tahoma" w:hAnsi="Tahoma" w:cs="Tahoma"/>
        </w:rPr>
        <w:t>Ancilla’s</w:t>
      </w:r>
      <w:proofErr w:type="spellEnd"/>
      <w:r>
        <w:rPr>
          <w:rFonts w:ascii="Tahoma" w:hAnsi="Tahoma" w:cs="Tahoma"/>
        </w:rPr>
        <w:t xml:space="preserve"> article and the question: “What can I do, I am only an individual?”</w:t>
      </w:r>
      <w:r w:rsidR="008D5409">
        <w:rPr>
          <w:rFonts w:ascii="Tahoma" w:hAnsi="Tahoma" w:cs="Tahoma"/>
        </w:rPr>
        <w:t xml:space="preserve"> - </w:t>
      </w:r>
      <w:r>
        <w:rPr>
          <w:rFonts w:ascii="Tahoma" w:hAnsi="Tahoma" w:cs="Tahoma"/>
        </w:rPr>
        <w:t xml:space="preserve"> a question especially relevant today. We spoke of the “silent majority” who need to speak out especially in light of the current issues being debated in our Australian society.  </w:t>
      </w:r>
    </w:p>
    <w:p w:rsidR="00F243EE" w:rsidRDefault="00F243EE" w:rsidP="00F243EE">
      <w:pPr>
        <w:spacing w:after="0"/>
        <w:rPr>
          <w:rFonts w:ascii="Tahoma" w:hAnsi="Tahoma" w:cs="Tahoma"/>
          <w:b/>
        </w:rPr>
      </w:pPr>
      <w:r>
        <w:rPr>
          <w:rFonts w:ascii="Tahoma" w:hAnsi="Tahoma" w:cs="Tahoma"/>
        </w:rPr>
        <w:t xml:space="preserve">We then continued with our study of Fr Jules Chevalier’s Charism and Chapter 7, “Mission Everywhere” and dual concept of “missionary”. Jules developed his ideas and they were incorporated into the Constitutions. Much of Jules’ later writing was on spirituality of the Sacred Heart and how to integrate devotion to Our Lady of the Sacred Heart into that Spirituality. Fr Jules was also concerned about the role of the laity and this concern was evident in his writings. Formation was and is very important if the laity are to fully understand and </w:t>
      </w:r>
      <w:r>
        <w:rPr>
          <w:rFonts w:ascii="Tahoma" w:hAnsi="Tahoma" w:cs="Tahoma"/>
          <w:sz w:val="20"/>
          <w:szCs w:val="20"/>
        </w:rPr>
        <w:t>live out Spirituality of the Heart in their daily lives</w:t>
      </w:r>
      <w:r>
        <w:rPr>
          <w:rFonts w:ascii="Tahoma" w:hAnsi="Tahoma" w:cs="Tahoma"/>
        </w:rPr>
        <w:t xml:space="preserve">.    </w:t>
      </w:r>
      <w:r>
        <w:rPr>
          <w:rFonts w:ascii="Tahoma" w:hAnsi="Tahoma" w:cs="Tahoma"/>
          <w:b/>
        </w:rPr>
        <w:t>Pauline Roberts</w:t>
      </w:r>
    </w:p>
    <w:p w:rsidR="00F243EE" w:rsidRDefault="00F243EE" w:rsidP="00F243EE">
      <w:pPr>
        <w:spacing w:after="0"/>
        <w:rPr>
          <w:rFonts w:ascii="Tahoma" w:hAnsi="Tahoma" w:cs="Tahoma"/>
          <w:b/>
          <w:sz w:val="8"/>
          <w:szCs w:val="8"/>
        </w:rPr>
      </w:pPr>
      <w:r>
        <w:rPr>
          <w:rFonts w:ascii="Tahoma" w:hAnsi="Tahoma" w:cs="Tahoma"/>
          <w:b/>
        </w:rPr>
        <w:t xml:space="preserve"> </w:t>
      </w:r>
    </w:p>
    <w:p w:rsidR="00F243EE" w:rsidRDefault="00F243EE" w:rsidP="00F243EE">
      <w:pPr>
        <w:rPr>
          <w:rFonts w:ascii="Tahoma" w:hAnsi="Tahoma" w:cs="Tahoma"/>
          <w:b/>
        </w:rPr>
      </w:pPr>
      <w:r>
        <w:rPr>
          <w:rFonts w:ascii="Tahoma" w:hAnsi="Tahoma" w:cs="Tahoma"/>
          <w:b/>
        </w:rPr>
        <w:t xml:space="preserve">ROSELANDS: </w:t>
      </w:r>
      <w:r>
        <w:rPr>
          <w:rFonts w:ascii="Tahoma" w:hAnsi="Tahoma" w:cs="Tahoma"/>
        </w:rPr>
        <w:t xml:space="preserve">We started our July Meeting with a prayer and music. We discussed the Gospel of Matthew 10:34, 11:1 which speaks of compassion. We then discussed the article from the </w:t>
      </w:r>
      <w:proofErr w:type="spellStart"/>
      <w:r>
        <w:rPr>
          <w:rFonts w:ascii="Tahoma" w:hAnsi="Tahoma" w:cs="Tahoma"/>
          <w:i/>
        </w:rPr>
        <w:t>Ametur</w:t>
      </w:r>
      <w:proofErr w:type="spellEnd"/>
      <w:r>
        <w:rPr>
          <w:rFonts w:ascii="Tahoma" w:hAnsi="Tahoma" w:cs="Tahoma"/>
        </w:rPr>
        <w:t xml:space="preserve">. God is the God of life.  We can make a big difference in breaking down barriers between people with simple things such as a smile, visiting the sick, enjoying time with the family. We reflected on our mission as </w:t>
      </w:r>
      <w:r>
        <w:rPr>
          <w:rFonts w:ascii="Tahoma" w:hAnsi="Tahoma" w:cs="Tahoma"/>
          <w:sz w:val="20"/>
          <w:szCs w:val="20"/>
        </w:rPr>
        <w:t xml:space="preserve">Associates – it is a calling through which we can give service to our Lord and to our society. </w:t>
      </w:r>
      <w:r>
        <w:rPr>
          <w:rFonts w:ascii="Tahoma" w:hAnsi="Tahoma" w:cs="Tahoma"/>
          <w:b/>
        </w:rPr>
        <w:t xml:space="preserve">Myrna </w:t>
      </w:r>
      <w:proofErr w:type="spellStart"/>
      <w:r>
        <w:rPr>
          <w:rFonts w:ascii="Tahoma" w:hAnsi="Tahoma" w:cs="Tahoma"/>
          <w:b/>
        </w:rPr>
        <w:t>dela</w:t>
      </w:r>
      <w:proofErr w:type="spellEnd"/>
      <w:r>
        <w:rPr>
          <w:rFonts w:ascii="Tahoma" w:hAnsi="Tahoma" w:cs="Tahoma"/>
          <w:b/>
        </w:rPr>
        <w:t xml:space="preserve"> Pena </w:t>
      </w:r>
    </w:p>
    <w:p w:rsidR="00F243EE" w:rsidRDefault="00F243EE" w:rsidP="00F243EE">
      <w:pPr>
        <w:jc w:val="center"/>
        <w:rPr>
          <w:rFonts w:ascii="Tahoma" w:hAnsi="Tahoma" w:cs="Tahoma"/>
          <w:b/>
        </w:rPr>
      </w:pPr>
      <w:r>
        <w:rPr>
          <w:rFonts w:ascii="Tahoma" w:hAnsi="Tahoma" w:cs="Tahoma"/>
          <w:b/>
        </w:rPr>
        <w:t>……………………………………………………</w:t>
      </w:r>
    </w:p>
    <w:p w:rsidR="00F243EE" w:rsidRDefault="00F243EE" w:rsidP="00F243EE">
      <w:pPr>
        <w:jc w:val="center"/>
        <w:rPr>
          <w:rFonts w:ascii="Tahoma" w:hAnsi="Tahoma" w:cs="Tahoma"/>
          <w:b/>
        </w:rPr>
      </w:pPr>
      <w:r>
        <w:rPr>
          <w:rFonts w:ascii="Tahoma" w:hAnsi="Tahoma" w:cs="Tahoma"/>
          <w:b/>
        </w:rPr>
        <w:t xml:space="preserve">BEATIFICATION OF BENEDICT DASWA </w:t>
      </w:r>
    </w:p>
    <w:p w:rsidR="00F243EE" w:rsidRDefault="00142F15" w:rsidP="00F243EE">
      <w:pPr>
        <w:pStyle w:val="Normaalweb"/>
        <w:shd w:val="clear" w:color="auto" w:fill="FFFFFF"/>
        <w:spacing w:before="75" w:beforeAutospacing="0" w:after="225" w:afterAutospacing="0"/>
        <w:jc w:val="both"/>
        <w:rPr>
          <w:rFonts w:ascii="Tahoma" w:hAnsi="Tahoma" w:cs="Tahoma"/>
          <w:sz w:val="22"/>
          <w:szCs w:val="22"/>
        </w:rPr>
      </w:pPr>
      <w:r>
        <w:rPr>
          <w:noProof/>
          <w:lang w:val="nl-NL" w:eastAsia="nl-NL"/>
        </w:rPr>
        <w:lastRenderedPageBreak/>
        <w:drawing>
          <wp:anchor distT="0" distB="0" distL="114300" distR="114300" simplePos="0" relativeHeight="251693056" behindDoc="1" locked="0" layoutInCell="1" allowOverlap="1" wp14:anchorId="6796D28E" wp14:editId="20187E29">
            <wp:simplePos x="0" y="0"/>
            <wp:positionH relativeFrom="margin">
              <wp:posOffset>3031490</wp:posOffset>
            </wp:positionH>
            <wp:positionV relativeFrom="margin">
              <wp:posOffset>7247255</wp:posOffset>
            </wp:positionV>
            <wp:extent cx="768350" cy="1168400"/>
            <wp:effectExtent l="19050" t="19050" r="12700" b="12700"/>
            <wp:wrapThrough wrapText="bothSides">
              <wp:wrapPolygon edited="0">
                <wp:start x="-536" y="-352"/>
                <wp:lineTo x="-536" y="21483"/>
                <wp:lineTo x="21421" y="21483"/>
                <wp:lineTo x="21421" y="-352"/>
                <wp:lineTo x="-536" y="-352"/>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grayscl/>
                      <a:extLst>
                        <a:ext uri="{28A0092B-C50C-407E-A947-70E740481C1C}">
                          <a14:useLocalDpi xmlns:a14="http://schemas.microsoft.com/office/drawing/2010/main" val="0"/>
                        </a:ext>
                      </a:extLst>
                    </a:blip>
                    <a:srcRect t="40178" r="67979" b="8348"/>
                    <a:stretch>
                      <a:fillRect/>
                    </a:stretch>
                  </pic:blipFill>
                  <pic:spPr bwMode="auto">
                    <a:xfrm>
                      <a:off x="0" y="0"/>
                      <a:ext cx="768350" cy="116840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sidR="00F243EE">
        <w:rPr>
          <w:rStyle w:val="noticiabyline"/>
          <w:sz w:val="22"/>
          <w:szCs w:val="22"/>
        </w:rPr>
        <w:t>Tzaneen, South Africa, Sep 14, 2015 / 03:03 pm (</w:t>
      </w:r>
      <w:hyperlink r:id="rId20" w:tgtFrame="_self" w:history="1">
        <w:r w:rsidR="00F243EE">
          <w:rPr>
            <w:rStyle w:val="Hyperlink"/>
            <w:rFonts w:ascii="Tahoma" w:hAnsi="Tahoma" w:cs="Tahoma"/>
            <w:color w:val="auto"/>
            <w:sz w:val="22"/>
            <w:szCs w:val="22"/>
            <w:u w:val="none"/>
          </w:rPr>
          <w:t>CNA/EWTN News</w:t>
        </w:r>
      </w:hyperlink>
      <w:r w:rsidR="00F243EE">
        <w:rPr>
          <w:rStyle w:val="noticiabyline"/>
          <w:sz w:val="22"/>
          <w:szCs w:val="22"/>
        </w:rPr>
        <w:t>)</w:t>
      </w:r>
      <w:r w:rsidR="00F243EE">
        <w:rPr>
          <w:rFonts w:ascii="Tahoma" w:hAnsi="Tahoma" w:cs="Tahoma"/>
          <w:sz w:val="22"/>
          <w:szCs w:val="22"/>
        </w:rPr>
        <w:t xml:space="preserve">.- “Benedict </w:t>
      </w:r>
      <w:proofErr w:type="spellStart"/>
      <w:r w:rsidR="00F243EE">
        <w:rPr>
          <w:rFonts w:ascii="Tahoma" w:hAnsi="Tahoma" w:cs="Tahoma"/>
          <w:sz w:val="22"/>
          <w:szCs w:val="22"/>
        </w:rPr>
        <w:t>Daswa</w:t>
      </w:r>
      <w:proofErr w:type="spellEnd"/>
      <w:r w:rsidR="00F243EE">
        <w:rPr>
          <w:rFonts w:ascii="Tahoma" w:hAnsi="Tahoma" w:cs="Tahoma"/>
          <w:sz w:val="22"/>
          <w:szCs w:val="22"/>
        </w:rPr>
        <w:t>, a South African catechist whose Christian opposition to witchcraft led to his murder in 1990, was beatified on Sunday as Catholic leaders praised his heroic witness to the faith. Pope Francis in his beatification decree described him as ‘a zealous Catechist, all-round educator who gave heroic witness to the gospel, even to the shedding of blood’.</w:t>
      </w:r>
    </w:p>
    <w:p w:rsidR="00F243EE" w:rsidRPr="008D5409" w:rsidRDefault="00F243EE" w:rsidP="00142F15">
      <w:pPr>
        <w:pStyle w:val="Normaalweb"/>
        <w:shd w:val="clear" w:color="auto" w:fill="FFFFFF"/>
        <w:spacing w:before="75" w:beforeAutospacing="0" w:after="225" w:afterAutospacing="0"/>
        <w:jc w:val="both"/>
        <w:rPr>
          <w:noProof/>
        </w:rPr>
      </w:pPr>
      <w:r>
        <w:rPr>
          <w:rFonts w:ascii="Tahoma" w:hAnsi="Tahoma" w:cs="Tahoma"/>
          <w:sz w:val="22"/>
          <w:szCs w:val="22"/>
        </w:rPr>
        <w:t xml:space="preserve">“When </w:t>
      </w:r>
      <w:proofErr w:type="spellStart"/>
      <w:r>
        <w:rPr>
          <w:rFonts w:ascii="Tahoma" w:hAnsi="Tahoma" w:cs="Tahoma"/>
          <w:sz w:val="22"/>
          <w:szCs w:val="22"/>
        </w:rPr>
        <w:t>Daswa</w:t>
      </w:r>
      <w:proofErr w:type="spellEnd"/>
      <w:r>
        <w:rPr>
          <w:rFonts w:ascii="Tahoma" w:hAnsi="Tahoma" w:cs="Tahoma"/>
          <w:sz w:val="22"/>
          <w:szCs w:val="22"/>
        </w:rPr>
        <w:t xml:space="preserve"> was declared blessed at the Sept. 13 Mass, the crowd applauded and blew traditional animal horns to celebrate, Vatican Radio reports. </w:t>
      </w:r>
      <w:r>
        <w:rPr>
          <w:rFonts w:ascii="Tahoma" w:hAnsi="Tahoma" w:cs="Tahoma"/>
          <w:color w:val="000000"/>
          <w:sz w:val="22"/>
          <w:szCs w:val="22"/>
        </w:rPr>
        <w:t xml:space="preserve">About 30,000 people, including Blessed </w:t>
      </w:r>
      <w:proofErr w:type="spellStart"/>
      <w:r>
        <w:rPr>
          <w:rFonts w:ascii="Tahoma" w:hAnsi="Tahoma" w:cs="Tahoma"/>
          <w:color w:val="000000"/>
          <w:sz w:val="22"/>
          <w:szCs w:val="22"/>
        </w:rPr>
        <w:t>Daswa’s</w:t>
      </w:r>
      <w:proofErr w:type="spellEnd"/>
      <w:r>
        <w:rPr>
          <w:rFonts w:ascii="Tahoma" w:hAnsi="Tahoma" w:cs="Tahoma"/>
          <w:color w:val="000000"/>
          <w:sz w:val="22"/>
          <w:szCs w:val="22"/>
        </w:rPr>
        <w:t xml:space="preserve"> eight children and his 91-year-old mother, attended the beatification at his shrine in his home village of </w:t>
      </w:r>
      <w:proofErr w:type="spellStart"/>
      <w:r>
        <w:rPr>
          <w:rFonts w:ascii="Tahoma" w:hAnsi="Tahoma" w:cs="Tahoma"/>
          <w:color w:val="000000"/>
          <w:sz w:val="22"/>
          <w:szCs w:val="22"/>
        </w:rPr>
        <w:t>Tshitanini</w:t>
      </w:r>
      <w:proofErr w:type="spellEnd"/>
      <w:r>
        <w:rPr>
          <w:rFonts w:ascii="Tahoma" w:hAnsi="Tahoma" w:cs="Tahoma"/>
          <w:color w:val="000000"/>
          <w:sz w:val="22"/>
          <w:szCs w:val="22"/>
        </w:rPr>
        <w:t xml:space="preserve">, more than 100 miles northeast of Tzaneen. Cardinal Angelo Amato, prefect of the Congregation for the Causes of Saints, concelebrated the Mass with many bishops and priests. “Millions of Catholics in Africa are believed to have followed the ceremony on television. </w:t>
      </w:r>
      <w:r w:rsidR="008D5409">
        <w:rPr>
          <w:rFonts w:ascii="Tahoma" w:hAnsi="Tahoma" w:cs="Tahoma"/>
          <w:color w:val="000000"/>
          <w:sz w:val="22"/>
          <w:szCs w:val="22"/>
        </w:rPr>
        <w:t xml:space="preserve"> </w:t>
      </w:r>
      <w:proofErr w:type="spellStart"/>
      <w:r>
        <w:rPr>
          <w:rFonts w:ascii="Tahoma" w:hAnsi="Tahoma" w:cs="Tahoma"/>
          <w:color w:val="000000"/>
          <w:sz w:val="22"/>
          <w:szCs w:val="22"/>
        </w:rPr>
        <w:t>Daswa</w:t>
      </w:r>
      <w:proofErr w:type="spellEnd"/>
      <w:r>
        <w:rPr>
          <w:rFonts w:ascii="Tahoma" w:hAnsi="Tahoma" w:cs="Tahoma"/>
          <w:color w:val="000000"/>
          <w:sz w:val="22"/>
          <w:szCs w:val="22"/>
        </w:rPr>
        <w:t xml:space="preserve"> is the first South Africa-born Catholic to be beatified.”</w:t>
      </w:r>
      <w:r>
        <w:rPr>
          <w:noProof/>
        </w:rPr>
        <w:t xml:space="preserve"> </w:t>
      </w:r>
      <w:r w:rsidR="008D5409">
        <w:rPr>
          <w:noProof/>
        </w:rPr>
        <w:t xml:space="preserve">   </w:t>
      </w:r>
      <w:r w:rsidR="000C0999">
        <w:rPr>
          <w:noProof/>
        </w:rPr>
        <w:tab/>
      </w:r>
      <w:r w:rsidR="000C0999">
        <w:rPr>
          <w:noProof/>
        </w:rPr>
        <w:tab/>
      </w:r>
      <w:r w:rsidR="000C0999">
        <w:rPr>
          <w:noProof/>
        </w:rPr>
        <w:tab/>
      </w:r>
      <w:r w:rsidR="000C0999">
        <w:rPr>
          <w:noProof/>
        </w:rPr>
        <w:tab/>
      </w:r>
      <w:r w:rsidR="000C0999">
        <w:rPr>
          <w:noProof/>
        </w:rPr>
        <w:tab/>
      </w:r>
      <w:r w:rsidR="000C0999">
        <w:rPr>
          <w:noProof/>
        </w:rPr>
        <w:tab/>
      </w:r>
      <w:r w:rsidR="000C0999">
        <w:rPr>
          <w:noProof/>
        </w:rPr>
        <w:tab/>
      </w:r>
      <w:r w:rsidR="000C0999">
        <w:rPr>
          <w:noProof/>
        </w:rPr>
        <w:tab/>
      </w:r>
      <w:r w:rsidR="000C0999">
        <w:rPr>
          <w:noProof/>
        </w:rPr>
        <w:tab/>
      </w:r>
      <w:r w:rsidR="000C0999">
        <w:rPr>
          <w:noProof/>
        </w:rPr>
        <w:tab/>
      </w:r>
      <w:r w:rsidR="000C0999">
        <w:rPr>
          <w:noProof/>
        </w:rPr>
        <w:tab/>
      </w:r>
      <w:r w:rsidR="000C0999">
        <w:rPr>
          <w:noProof/>
        </w:rPr>
        <w:tab/>
      </w:r>
      <w:r w:rsidR="000C0999">
        <w:rPr>
          <w:noProof/>
        </w:rPr>
        <w:tab/>
      </w:r>
      <w:r w:rsidR="000C0999">
        <w:rPr>
          <w:noProof/>
        </w:rPr>
        <w:tab/>
      </w:r>
      <w:r w:rsidR="000C0999">
        <w:rPr>
          <w:noProof/>
        </w:rPr>
        <w:tab/>
      </w:r>
      <w:r w:rsidR="000C0999">
        <w:rPr>
          <w:noProof/>
        </w:rPr>
        <w:tab/>
      </w:r>
      <w:r w:rsidR="000C0999">
        <w:rPr>
          <w:noProof/>
        </w:rPr>
        <w:tab/>
        <w:t>11</w:t>
      </w:r>
      <w:r w:rsidR="00142F15">
        <w:rPr>
          <w:noProof/>
        </w:rPr>
        <w:t>.</w:t>
      </w:r>
      <w:r w:rsidR="008D5409">
        <w:rPr>
          <w:noProof/>
        </w:rPr>
        <w:t xml:space="preserve">                                                                                                      </w:t>
      </w:r>
    </w:p>
    <w:p w:rsidR="00811A1D" w:rsidRPr="00811A1D" w:rsidRDefault="008D5409" w:rsidP="00811A1D">
      <w:pPr>
        <w:jc w:val="center"/>
        <w:rPr>
          <w:rFonts w:ascii="Tahoma" w:hAnsi="Tahoma" w:cs="Tahoma"/>
          <w:sz w:val="16"/>
          <w:szCs w:val="16"/>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142F15">
        <w:rPr>
          <w:rFonts w:ascii="Tahoma" w:hAnsi="Tahoma" w:cs="Tahoma"/>
          <w:sz w:val="24"/>
          <w:szCs w:val="24"/>
        </w:rPr>
        <w:tab/>
      </w:r>
      <w:r w:rsidR="00142F15">
        <w:rPr>
          <w:rFonts w:ascii="Tahoma" w:hAnsi="Tahoma" w:cs="Tahoma"/>
          <w:sz w:val="24"/>
          <w:szCs w:val="24"/>
        </w:rPr>
        <w:tab/>
      </w:r>
      <w:r w:rsidR="00142F15">
        <w:rPr>
          <w:rFonts w:ascii="Tahoma" w:hAnsi="Tahoma" w:cs="Tahoma"/>
          <w:sz w:val="24"/>
          <w:szCs w:val="24"/>
        </w:rPr>
        <w:tab/>
      </w:r>
      <w:r w:rsidR="00142F15">
        <w:rPr>
          <w:rFonts w:ascii="Tahoma" w:hAnsi="Tahoma" w:cs="Tahoma"/>
          <w:sz w:val="24"/>
          <w:szCs w:val="24"/>
        </w:rPr>
        <w:tab/>
      </w:r>
      <w:r w:rsidR="00142F15">
        <w:rPr>
          <w:rFonts w:ascii="Tahoma" w:hAnsi="Tahoma" w:cs="Tahoma"/>
          <w:sz w:val="24"/>
          <w:szCs w:val="24"/>
        </w:rPr>
        <w:tab/>
      </w:r>
      <w:r w:rsidR="00F243EE">
        <w:rPr>
          <w:rFonts w:ascii="Tahoma" w:hAnsi="Tahoma" w:cs="Tahoma"/>
          <w:sz w:val="24"/>
          <w:szCs w:val="24"/>
        </w:rPr>
        <w:tab/>
      </w:r>
    </w:p>
    <w:p w:rsidR="00811A1D" w:rsidRDefault="00811A1D" w:rsidP="00811A1D">
      <w:pPr>
        <w:jc w:val="center"/>
      </w:pPr>
      <w:r>
        <w:rPr>
          <w:noProof/>
          <w:lang w:val="nl-NL" w:eastAsia="nl-NL"/>
        </w:rPr>
        <w:drawing>
          <wp:inline distT="0" distB="0" distL="0" distR="0">
            <wp:extent cx="1943100" cy="1111250"/>
            <wp:effectExtent l="0" t="0" r="0" b="0"/>
            <wp:docPr id="19" name="Picture 19"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43100" cy="1111250"/>
                    </a:xfrm>
                    <a:prstGeom prst="rect">
                      <a:avLst/>
                    </a:prstGeom>
                    <a:noFill/>
                    <a:ln>
                      <a:noFill/>
                    </a:ln>
                  </pic:spPr>
                </pic:pic>
              </a:graphicData>
            </a:graphic>
          </wp:inline>
        </w:drawing>
      </w:r>
    </w:p>
    <w:p w:rsidR="00811A1D" w:rsidRDefault="00811A1D" w:rsidP="00811A1D">
      <w:pPr>
        <w:widowControl w:val="0"/>
        <w:spacing w:after="0"/>
        <w:jc w:val="center"/>
        <w:rPr>
          <w:rFonts w:ascii="Poor Richard" w:hAnsi="Poor Richard"/>
          <w:b/>
          <w:bCs/>
          <w:sz w:val="48"/>
          <w:szCs w:val="48"/>
        </w:rPr>
      </w:pPr>
      <w:r>
        <w:rPr>
          <w:rFonts w:ascii="Poor Richard" w:hAnsi="Poor Richard"/>
          <w:b/>
          <w:bCs/>
          <w:sz w:val="48"/>
          <w:szCs w:val="48"/>
        </w:rPr>
        <w:t>We  Remember  Our  Beloved  Deceased</w:t>
      </w:r>
    </w:p>
    <w:p w:rsidR="00811A1D" w:rsidRDefault="00811A1D" w:rsidP="00811A1D">
      <w:pPr>
        <w:widowControl w:val="0"/>
        <w:spacing w:after="0"/>
        <w:rPr>
          <w:rFonts w:ascii="Poor Richard" w:hAnsi="Poor Richard"/>
          <w:b/>
          <w:bCs/>
          <w:sz w:val="12"/>
          <w:szCs w:val="12"/>
        </w:rPr>
      </w:pPr>
    </w:p>
    <w:p w:rsidR="00811A1D" w:rsidRDefault="00811A1D" w:rsidP="00811A1D">
      <w:pPr>
        <w:widowControl w:val="0"/>
        <w:spacing w:after="0"/>
        <w:rPr>
          <w:rFonts w:ascii="Tahoma" w:hAnsi="Tahoma" w:cs="Tahoma"/>
          <w:b/>
          <w:bCs/>
          <w:i/>
        </w:rPr>
      </w:pPr>
      <w:r>
        <w:rPr>
          <w:rFonts w:ascii="Tahoma" w:hAnsi="Tahoma" w:cs="Tahoma"/>
          <w:b/>
          <w:bCs/>
          <w:i/>
        </w:rPr>
        <w:t>Daughters of Our Lady of the Sacred Heart:</w:t>
      </w:r>
    </w:p>
    <w:p w:rsidR="00811A1D" w:rsidRDefault="00811A1D" w:rsidP="00811A1D">
      <w:pPr>
        <w:widowControl w:val="0"/>
        <w:spacing w:after="0"/>
        <w:rPr>
          <w:rFonts w:ascii="Tahoma" w:hAnsi="Tahoma" w:cs="Tahoma"/>
          <w:bCs/>
        </w:rPr>
      </w:pPr>
      <w:proofErr w:type="spellStart"/>
      <w:r>
        <w:rPr>
          <w:rFonts w:ascii="Tahoma" w:hAnsi="Tahoma" w:cs="Tahoma"/>
          <w:bCs/>
        </w:rPr>
        <w:t>Sr</w:t>
      </w:r>
      <w:proofErr w:type="spellEnd"/>
      <w:r>
        <w:rPr>
          <w:rFonts w:ascii="Tahoma" w:hAnsi="Tahoma" w:cs="Tahoma"/>
          <w:bCs/>
        </w:rPr>
        <w:t xml:space="preserve"> </w:t>
      </w:r>
      <w:proofErr w:type="spellStart"/>
      <w:r>
        <w:rPr>
          <w:rFonts w:ascii="Tahoma" w:hAnsi="Tahoma" w:cs="Tahoma"/>
          <w:bCs/>
        </w:rPr>
        <w:t>Huberta</w:t>
      </w:r>
      <w:proofErr w:type="spellEnd"/>
      <w:r>
        <w:rPr>
          <w:rFonts w:ascii="Tahoma" w:hAnsi="Tahoma" w:cs="Tahoma"/>
          <w:bCs/>
        </w:rPr>
        <w:t xml:space="preserve"> and </w:t>
      </w:r>
      <w:proofErr w:type="spellStart"/>
      <w:r>
        <w:rPr>
          <w:rFonts w:ascii="Tahoma" w:hAnsi="Tahoma" w:cs="Tahoma"/>
          <w:bCs/>
        </w:rPr>
        <w:t>Sr</w:t>
      </w:r>
      <w:proofErr w:type="spellEnd"/>
      <w:r>
        <w:rPr>
          <w:rFonts w:ascii="Tahoma" w:hAnsi="Tahoma" w:cs="Tahoma"/>
          <w:bCs/>
        </w:rPr>
        <w:t xml:space="preserve"> m Louisiana van de </w:t>
      </w:r>
      <w:proofErr w:type="spellStart"/>
      <w:r>
        <w:rPr>
          <w:rFonts w:ascii="Tahoma" w:hAnsi="Tahoma" w:cs="Tahoma"/>
          <w:bCs/>
        </w:rPr>
        <w:t>Ven</w:t>
      </w:r>
      <w:proofErr w:type="spellEnd"/>
      <w:r>
        <w:rPr>
          <w:rFonts w:ascii="Tahoma" w:hAnsi="Tahoma" w:cs="Tahoma"/>
          <w:bCs/>
        </w:rPr>
        <w:t xml:space="preserve"> (Holland)</w:t>
      </w:r>
    </w:p>
    <w:p w:rsidR="00811A1D" w:rsidRDefault="00811A1D" w:rsidP="00811A1D">
      <w:pPr>
        <w:widowControl w:val="0"/>
        <w:spacing w:after="0"/>
        <w:rPr>
          <w:rFonts w:ascii="Tahoma" w:hAnsi="Tahoma" w:cs="Tahoma"/>
          <w:bCs/>
        </w:rPr>
      </w:pPr>
      <w:proofErr w:type="spellStart"/>
      <w:r>
        <w:rPr>
          <w:rFonts w:ascii="Tahoma" w:hAnsi="Tahoma" w:cs="Tahoma"/>
          <w:bCs/>
        </w:rPr>
        <w:t>Sr</w:t>
      </w:r>
      <w:proofErr w:type="spellEnd"/>
      <w:r>
        <w:rPr>
          <w:rFonts w:ascii="Tahoma" w:hAnsi="Tahoma" w:cs="Tahoma"/>
          <w:bCs/>
        </w:rPr>
        <w:t xml:space="preserve"> Edith </w:t>
      </w:r>
      <w:proofErr w:type="spellStart"/>
      <w:r>
        <w:rPr>
          <w:rFonts w:ascii="Tahoma" w:hAnsi="Tahoma" w:cs="Tahoma"/>
          <w:bCs/>
        </w:rPr>
        <w:t>Guibé</w:t>
      </w:r>
      <w:proofErr w:type="spellEnd"/>
      <w:r>
        <w:rPr>
          <w:rFonts w:ascii="Tahoma" w:hAnsi="Tahoma" w:cs="Tahoma"/>
          <w:bCs/>
        </w:rPr>
        <w:t xml:space="preserve"> and </w:t>
      </w:r>
      <w:proofErr w:type="spellStart"/>
      <w:r>
        <w:rPr>
          <w:rFonts w:ascii="Tahoma" w:hAnsi="Tahoma" w:cs="Tahoma"/>
          <w:bCs/>
        </w:rPr>
        <w:t>Sr</w:t>
      </w:r>
      <w:proofErr w:type="spellEnd"/>
      <w:r>
        <w:rPr>
          <w:rFonts w:ascii="Tahoma" w:hAnsi="Tahoma" w:cs="Tahoma"/>
          <w:bCs/>
        </w:rPr>
        <w:t xml:space="preserve"> Blanche-Marie </w:t>
      </w:r>
      <w:proofErr w:type="spellStart"/>
      <w:r>
        <w:rPr>
          <w:rFonts w:ascii="Tahoma" w:hAnsi="Tahoma" w:cs="Tahoma"/>
          <w:bCs/>
        </w:rPr>
        <w:t>Buzelay</w:t>
      </w:r>
      <w:proofErr w:type="spellEnd"/>
      <w:r>
        <w:rPr>
          <w:rFonts w:ascii="Tahoma" w:hAnsi="Tahoma" w:cs="Tahoma"/>
          <w:bCs/>
        </w:rPr>
        <w:t xml:space="preserve"> (France)</w:t>
      </w:r>
    </w:p>
    <w:p w:rsidR="00811A1D" w:rsidRDefault="00811A1D" w:rsidP="00811A1D">
      <w:pPr>
        <w:widowControl w:val="0"/>
        <w:spacing w:after="0"/>
        <w:rPr>
          <w:rFonts w:ascii="Tahoma" w:hAnsi="Tahoma" w:cs="Tahoma"/>
          <w:b/>
          <w:bCs/>
          <w:i/>
          <w:sz w:val="8"/>
          <w:szCs w:val="8"/>
        </w:rPr>
      </w:pPr>
    </w:p>
    <w:p w:rsidR="00811A1D" w:rsidRDefault="00811A1D" w:rsidP="00811A1D">
      <w:pPr>
        <w:widowControl w:val="0"/>
        <w:spacing w:after="0"/>
        <w:rPr>
          <w:rFonts w:ascii="Tahoma" w:hAnsi="Tahoma" w:cs="Tahoma"/>
          <w:bCs/>
        </w:rPr>
      </w:pPr>
      <w:r>
        <w:rPr>
          <w:rFonts w:ascii="Tahoma" w:hAnsi="Tahoma" w:cs="Tahoma"/>
          <w:b/>
          <w:bCs/>
          <w:i/>
        </w:rPr>
        <w:t>Missionaries of the Sacred  Heart :</w:t>
      </w:r>
    </w:p>
    <w:p w:rsidR="00811A1D" w:rsidRDefault="00811A1D" w:rsidP="00811A1D">
      <w:pPr>
        <w:widowControl w:val="0"/>
        <w:spacing w:after="0"/>
        <w:rPr>
          <w:rFonts w:ascii="Tahoma" w:hAnsi="Tahoma" w:cs="Tahoma"/>
          <w:bCs/>
        </w:rPr>
      </w:pPr>
      <w:r>
        <w:rPr>
          <w:rFonts w:ascii="Tahoma" w:hAnsi="Tahoma" w:cs="Tahoma"/>
          <w:bCs/>
        </w:rPr>
        <w:t xml:space="preserve">Father Tyson </w:t>
      </w:r>
      <w:proofErr w:type="spellStart"/>
      <w:r>
        <w:rPr>
          <w:rFonts w:ascii="Tahoma" w:hAnsi="Tahoma" w:cs="Tahoma"/>
          <w:bCs/>
        </w:rPr>
        <w:t>Doneley</w:t>
      </w:r>
      <w:proofErr w:type="spellEnd"/>
      <w:r>
        <w:rPr>
          <w:rFonts w:ascii="Tahoma" w:hAnsi="Tahoma" w:cs="Tahoma"/>
          <w:bCs/>
        </w:rPr>
        <w:t xml:space="preserve"> , Bother Stan </w:t>
      </w:r>
      <w:proofErr w:type="spellStart"/>
      <w:r>
        <w:rPr>
          <w:rFonts w:ascii="Tahoma" w:hAnsi="Tahoma" w:cs="Tahoma"/>
          <w:bCs/>
        </w:rPr>
        <w:t>Neisson</w:t>
      </w:r>
      <w:proofErr w:type="spellEnd"/>
      <w:r>
        <w:rPr>
          <w:rFonts w:ascii="Tahoma" w:hAnsi="Tahoma" w:cs="Tahoma"/>
          <w:bCs/>
        </w:rPr>
        <w:t>, Fr Tony O’Brien (Kensington)</w:t>
      </w:r>
    </w:p>
    <w:p w:rsidR="00811A1D" w:rsidRDefault="00811A1D" w:rsidP="00811A1D">
      <w:pPr>
        <w:widowControl w:val="0"/>
        <w:tabs>
          <w:tab w:val="left" w:pos="1506"/>
        </w:tabs>
        <w:spacing w:after="0"/>
        <w:rPr>
          <w:rFonts w:ascii="Tahoma" w:hAnsi="Tahoma" w:cs="Tahoma"/>
          <w:bCs/>
          <w:sz w:val="14"/>
          <w:szCs w:val="14"/>
        </w:rPr>
      </w:pPr>
      <w:r>
        <w:rPr>
          <w:rFonts w:ascii="Tahoma" w:hAnsi="Tahoma" w:cs="Tahoma"/>
          <w:bCs/>
          <w:sz w:val="16"/>
          <w:szCs w:val="16"/>
        </w:rPr>
        <w:tab/>
      </w:r>
    </w:p>
    <w:p w:rsidR="00811A1D" w:rsidRDefault="00811A1D" w:rsidP="00811A1D">
      <w:pPr>
        <w:widowControl w:val="0"/>
        <w:spacing w:after="0"/>
        <w:jc w:val="both"/>
        <w:rPr>
          <w:rFonts w:ascii="Tahoma" w:hAnsi="Tahoma" w:cs="Tahoma"/>
          <w:b/>
          <w:bCs/>
          <w:i/>
        </w:rPr>
      </w:pPr>
      <w:r>
        <w:rPr>
          <w:rFonts w:ascii="Tahoma" w:hAnsi="Tahoma" w:cs="Tahoma"/>
          <w:b/>
          <w:bCs/>
          <w:i/>
        </w:rPr>
        <w:t xml:space="preserve">OLSH Associates : </w:t>
      </w:r>
    </w:p>
    <w:p w:rsidR="00811A1D" w:rsidRDefault="00811A1D" w:rsidP="00811A1D">
      <w:pPr>
        <w:widowControl w:val="0"/>
        <w:spacing w:after="0"/>
        <w:jc w:val="both"/>
        <w:rPr>
          <w:rFonts w:ascii="Tahoma" w:hAnsi="Tahoma" w:cs="Tahoma"/>
          <w:bCs/>
        </w:rPr>
      </w:pPr>
      <w:r>
        <w:rPr>
          <w:rFonts w:ascii="Tahoma" w:hAnsi="Tahoma" w:cs="Tahoma"/>
          <w:bCs/>
        </w:rPr>
        <w:t xml:space="preserve">Eileen Fitzpatrick (Randwick), Evelyn Guy (Cairns), Aileen Foley (Bentleigh), Jeanette Carew and Sheila </w:t>
      </w:r>
      <w:proofErr w:type="spellStart"/>
      <w:r>
        <w:rPr>
          <w:rFonts w:ascii="Tahoma" w:hAnsi="Tahoma" w:cs="Tahoma"/>
          <w:bCs/>
        </w:rPr>
        <w:t>Wigham</w:t>
      </w:r>
      <w:proofErr w:type="spellEnd"/>
      <w:r>
        <w:rPr>
          <w:rFonts w:ascii="Tahoma" w:hAnsi="Tahoma" w:cs="Tahoma"/>
          <w:bCs/>
        </w:rPr>
        <w:t xml:space="preserve"> (Canberra), Mel </w:t>
      </w:r>
      <w:proofErr w:type="spellStart"/>
      <w:r>
        <w:rPr>
          <w:rFonts w:ascii="Tahoma" w:hAnsi="Tahoma" w:cs="Tahoma"/>
          <w:bCs/>
        </w:rPr>
        <w:t>Fouhey</w:t>
      </w:r>
      <w:proofErr w:type="spellEnd"/>
      <w:r>
        <w:rPr>
          <w:rFonts w:ascii="Tahoma" w:hAnsi="Tahoma" w:cs="Tahoma"/>
          <w:bCs/>
        </w:rPr>
        <w:t xml:space="preserve"> (Merrylands), Keith Crittenden (Bowral)</w:t>
      </w:r>
    </w:p>
    <w:p w:rsidR="00811A1D" w:rsidRDefault="00811A1D" w:rsidP="00811A1D">
      <w:pPr>
        <w:widowControl w:val="0"/>
        <w:spacing w:after="0"/>
        <w:jc w:val="both"/>
        <w:rPr>
          <w:rFonts w:ascii="Tahoma" w:hAnsi="Tahoma" w:cs="Tahoma"/>
          <w:bCs/>
          <w:sz w:val="16"/>
          <w:szCs w:val="16"/>
        </w:rPr>
      </w:pPr>
      <w:r>
        <w:rPr>
          <w:rFonts w:ascii="Tahoma" w:hAnsi="Tahoma" w:cs="Tahoma"/>
          <w:bCs/>
        </w:rPr>
        <w:t xml:space="preserve">  </w:t>
      </w:r>
    </w:p>
    <w:p w:rsidR="00811A1D" w:rsidRDefault="00811A1D" w:rsidP="00811A1D">
      <w:pPr>
        <w:widowControl w:val="0"/>
        <w:spacing w:after="0"/>
        <w:jc w:val="both"/>
        <w:rPr>
          <w:rFonts w:ascii="Tahoma" w:hAnsi="Tahoma" w:cs="Tahoma"/>
          <w:bCs/>
        </w:rPr>
      </w:pPr>
      <w:r>
        <w:rPr>
          <w:rFonts w:ascii="Tahoma" w:hAnsi="Tahoma" w:cs="Tahoma"/>
          <w:b/>
          <w:bCs/>
          <w:i/>
        </w:rPr>
        <w:t xml:space="preserve">Relatives and Friends: </w:t>
      </w:r>
      <w:r>
        <w:rPr>
          <w:rFonts w:ascii="Tahoma" w:hAnsi="Tahoma" w:cs="Tahoma"/>
          <w:bCs/>
        </w:rPr>
        <w:t xml:space="preserve"> </w:t>
      </w:r>
    </w:p>
    <w:p w:rsidR="00811A1D" w:rsidRPr="00811A1D" w:rsidRDefault="00811A1D" w:rsidP="00811A1D">
      <w:pPr>
        <w:widowControl w:val="0"/>
        <w:spacing w:after="0"/>
        <w:jc w:val="both"/>
        <w:rPr>
          <w:rFonts w:ascii="Tahoma" w:hAnsi="Tahoma" w:cs="Tahoma"/>
          <w:bCs/>
        </w:rPr>
      </w:pPr>
      <w:r>
        <w:rPr>
          <w:rFonts w:ascii="Tahoma" w:hAnsi="Tahoma" w:cs="Tahoma"/>
          <w:bCs/>
        </w:rPr>
        <w:t xml:space="preserve">Patrick McCarthy, Elizabeth Carey (aged 13), John </w:t>
      </w:r>
      <w:proofErr w:type="spellStart"/>
      <w:r>
        <w:rPr>
          <w:rFonts w:ascii="Tahoma" w:hAnsi="Tahoma" w:cs="Tahoma"/>
          <w:bCs/>
        </w:rPr>
        <w:t>Derham</w:t>
      </w:r>
      <w:proofErr w:type="spellEnd"/>
      <w:r>
        <w:rPr>
          <w:rFonts w:ascii="Tahoma" w:hAnsi="Tahoma" w:cs="Tahoma"/>
          <w:bCs/>
        </w:rPr>
        <w:t>, Michael Moses, Mary B</w:t>
      </w:r>
      <w:r w:rsidR="00142F15">
        <w:rPr>
          <w:rFonts w:ascii="Tahoma" w:hAnsi="Tahoma" w:cs="Tahoma"/>
          <w:bCs/>
        </w:rPr>
        <w:t>r</w:t>
      </w:r>
      <w:r>
        <w:rPr>
          <w:rFonts w:ascii="Tahoma" w:hAnsi="Tahoma" w:cs="Tahoma"/>
          <w:bCs/>
        </w:rPr>
        <w:t xml:space="preserve">een, Mary Simpson, Eileen Maloney, Angela </w:t>
      </w:r>
      <w:proofErr w:type="spellStart"/>
      <w:r>
        <w:rPr>
          <w:rFonts w:ascii="Tahoma" w:hAnsi="Tahoma" w:cs="Tahoma"/>
          <w:bCs/>
        </w:rPr>
        <w:t>Capalso</w:t>
      </w:r>
      <w:proofErr w:type="spellEnd"/>
      <w:r>
        <w:rPr>
          <w:rFonts w:ascii="Tahoma" w:hAnsi="Tahoma" w:cs="Tahoma"/>
          <w:bCs/>
        </w:rPr>
        <w:t xml:space="preserve">, Adam Weaver, David Barker, Andy McCarthy, Pat </w:t>
      </w:r>
      <w:proofErr w:type="spellStart"/>
      <w:r>
        <w:rPr>
          <w:rFonts w:ascii="Tahoma" w:hAnsi="Tahoma" w:cs="Tahoma"/>
          <w:bCs/>
        </w:rPr>
        <w:t>Mulheron</w:t>
      </w:r>
      <w:proofErr w:type="spellEnd"/>
      <w:r>
        <w:rPr>
          <w:rFonts w:ascii="Tahoma" w:hAnsi="Tahoma" w:cs="Tahoma"/>
          <w:bCs/>
        </w:rPr>
        <w:t xml:space="preserve">, Kaye </w:t>
      </w:r>
      <w:proofErr w:type="spellStart"/>
      <w:r>
        <w:rPr>
          <w:rFonts w:ascii="Tahoma" w:hAnsi="Tahoma" w:cs="Tahoma"/>
          <w:bCs/>
        </w:rPr>
        <w:t>Kliche</w:t>
      </w:r>
      <w:proofErr w:type="spellEnd"/>
      <w:r w:rsidR="0084272A">
        <w:rPr>
          <w:rFonts w:ascii="Tahoma" w:hAnsi="Tahoma" w:cs="Tahoma"/>
          <w:bCs/>
        </w:rPr>
        <w:t>, Joan Farrell.</w:t>
      </w:r>
    </w:p>
    <w:p w:rsidR="00811A1D" w:rsidRDefault="00811A1D" w:rsidP="00811A1D">
      <w:pPr>
        <w:widowControl w:val="0"/>
        <w:spacing w:after="0"/>
        <w:jc w:val="both"/>
        <w:rPr>
          <w:rFonts w:ascii="Poor Richard" w:hAnsi="Poor Richard"/>
          <w:b/>
          <w:bCs/>
          <w:sz w:val="44"/>
          <w:szCs w:val="44"/>
        </w:rPr>
      </w:pPr>
      <w:r>
        <w:rPr>
          <w:rFonts w:ascii="Poor Richard" w:hAnsi="Poor Richard"/>
          <w:b/>
          <w:bCs/>
          <w:sz w:val="44"/>
          <w:szCs w:val="44"/>
        </w:rPr>
        <w:t>We Remember Our Sick and Those in Need of Our Prayers</w:t>
      </w:r>
    </w:p>
    <w:p w:rsidR="00811A1D" w:rsidRDefault="00811A1D" w:rsidP="00811A1D">
      <w:pPr>
        <w:widowControl w:val="0"/>
        <w:spacing w:after="0"/>
        <w:jc w:val="both"/>
        <w:rPr>
          <w:rFonts w:ascii="Tahoma" w:hAnsi="Tahoma" w:cs="Tahoma"/>
          <w:b/>
          <w:bCs/>
          <w:sz w:val="2"/>
          <w:szCs w:val="2"/>
        </w:rPr>
      </w:pPr>
    </w:p>
    <w:p w:rsidR="00811A1D" w:rsidRPr="006C7648" w:rsidRDefault="00811A1D" w:rsidP="00811A1D">
      <w:pPr>
        <w:widowControl w:val="0"/>
        <w:spacing w:after="0"/>
        <w:jc w:val="both"/>
        <w:rPr>
          <w:rFonts w:ascii="Poor Richard" w:hAnsi="Poor Richard"/>
          <w:b/>
          <w:bCs/>
          <w:sz w:val="20"/>
          <w:szCs w:val="20"/>
        </w:rPr>
      </w:pPr>
      <w:r>
        <w:rPr>
          <w:rFonts w:ascii="Tahoma" w:hAnsi="Tahoma" w:cs="Tahoma"/>
          <w:bCs/>
        </w:rPr>
        <w:t xml:space="preserve">Kate </w:t>
      </w:r>
      <w:proofErr w:type="spellStart"/>
      <w:r>
        <w:rPr>
          <w:rFonts w:ascii="Tahoma" w:hAnsi="Tahoma" w:cs="Tahoma"/>
          <w:bCs/>
        </w:rPr>
        <w:t>Zamudio</w:t>
      </w:r>
      <w:proofErr w:type="spellEnd"/>
      <w:r>
        <w:rPr>
          <w:rFonts w:ascii="Tahoma" w:hAnsi="Tahoma" w:cs="Tahoma"/>
          <w:bCs/>
        </w:rPr>
        <w:t xml:space="preserve">, The Crittenden Family, Elizabeth Addison, David Richards, Ange, Mark, Kim, Trees </w:t>
      </w:r>
      <w:proofErr w:type="spellStart"/>
      <w:r>
        <w:rPr>
          <w:rFonts w:ascii="Tahoma" w:hAnsi="Tahoma" w:cs="Tahoma"/>
          <w:bCs/>
        </w:rPr>
        <w:t>Stockley</w:t>
      </w:r>
      <w:proofErr w:type="spellEnd"/>
      <w:r>
        <w:rPr>
          <w:rFonts w:ascii="Tahoma" w:hAnsi="Tahoma" w:cs="Tahoma"/>
          <w:bCs/>
        </w:rPr>
        <w:t xml:space="preserve">, Pauline Woodruff, Kath Myers and Family, Little William (14 months) and his parents David and </w:t>
      </w:r>
      <w:proofErr w:type="spellStart"/>
      <w:r>
        <w:rPr>
          <w:rFonts w:ascii="Tahoma" w:hAnsi="Tahoma" w:cs="Tahoma"/>
          <w:bCs/>
        </w:rPr>
        <w:t>Lunin</w:t>
      </w:r>
      <w:proofErr w:type="spellEnd"/>
      <w:r>
        <w:rPr>
          <w:rFonts w:ascii="Tahoma" w:hAnsi="Tahoma" w:cs="Tahoma"/>
          <w:bCs/>
        </w:rPr>
        <w:t xml:space="preserve"> Pearce, </w:t>
      </w:r>
      <w:proofErr w:type="spellStart"/>
      <w:r>
        <w:rPr>
          <w:rFonts w:ascii="Tahoma" w:hAnsi="Tahoma" w:cs="Tahoma"/>
          <w:bCs/>
        </w:rPr>
        <w:t>Sr</w:t>
      </w:r>
      <w:proofErr w:type="spellEnd"/>
      <w:r>
        <w:rPr>
          <w:rFonts w:ascii="Tahoma" w:hAnsi="Tahoma" w:cs="Tahoma"/>
          <w:bCs/>
        </w:rPr>
        <w:t xml:space="preserve"> Margaret Kennedy, </w:t>
      </w:r>
      <w:proofErr w:type="spellStart"/>
      <w:r>
        <w:rPr>
          <w:rFonts w:ascii="Tahoma" w:hAnsi="Tahoma" w:cs="Tahoma"/>
          <w:bCs/>
        </w:rPr>
        <w:t>Sr</w:t>
      </w:r>
      <w:proofErr w:type="spellEnd"/>
      <w:r>
        <w:rPr>
          <w:rFonts w:ascii="Tahoma" w:hAnsi="Tahoma" w:cs="Tahoma"/>
          <w:bCs/>
        </w:rPr>
        <w:t xml:space="preserve"> Noelle Albert, </w:t>
      </w:r>
      <w:proofErr w:type="spellStart"/>
      <w:r>
        <w:rPr>
          <w:rFonts w:ascii="Tahoma" w:hAnsi="Tahoma" w:cs="Tahoma"/>
          <w:bCs/>
        </w:rPr>
        <w:t>Sr</w:t>
      </w:r>
      <w:proofErr w:type="spellEnd"/>
      <w:r>
        <w:rPr>
          <w:rFonts w:ascii="Tahoma" w:hAnsi="Tahoma" w:cs="Tahoma"/>
          <w:bCs/>
        </w:rPr>
        <w:t xml:space="preserve"> Anne Manning, Br James Maher </w:t>
      </w:r>
      <w:proofErr w:type="spellStart"/>
      <w:r>
        <w:rPr>
          <w:rFonts w:ascii="Tahoma" w:hAnsi="Tahoma" w:cs="Tahoma"/>
          <w:bCs/>
        </w:rPr>
        <w:t>msc</w:t>
      </w:r>
      <w:proofErr w:type="spellEnd"/>
      <w:r>
        <w:rPr>
          <w:rFonts w:ascii="Tahoma" w:hAnsi="Tahoma" w:cs="Tahoma"/>
          <w:bCs/>
        </w:rPr>
        <w:t xml:space="preserve">, </w:t>
      </w:r>
      <w:proofErr w:type="spellStart"/>
      <w:r>
        <w:rPr>
          <w:rFonts w:ascii="Tahoma" w:hAnsi="Tahoma" w:cs="Tahoma"/>
          <w:bCs/>
        </w:rPr>
        <w:t>Sr</w:t>
      </w:r>
      <w:proofErr w:type="spellEnd"/>
      <w:r>
        <w:rPr>
          <w:rFonts w:ascii="Tahoma" w:hAnsi="Tahoma" w:cs="Tahoma"/>
          <w:bCs/>
        </w:rPr>
        <w:t xml:space="preserve"> </w:t>
      </w:r>
      <w:proofErr w:type="spellStart"/>
      <w:r>
        <w:rPr>
          <w:rFonts w:ascii="Tahoma" w:hAnsi="Tahoma" w:cs="Tahoma"/>
          <w:bCs/>
        </w:rPr>
        <w:t>Merrilyn</w:t>
      </w:r>
      <w:proofErr w:type="spellEnd"/>
      <w:r>
        <w:rPr>
          <w:rFonts w:ascii="Tahoma" w:hAnsi="Tahoma" w:cs="Tahoma"/>
          <w:bCs/>
        </w:rPr>
        <w:t xml:space="preserve"> Lee, </w:t>
      </w:r>
      <w:proofErr w:type="spellStart"/>
      <w:r>
        <w:rPr>
          <w:rFonts w:ascii="Tahoma" w:hAnsi="Tahoma" w:cs="Tahoma"/>
          <w:bCs/>
        </w:rPr>
        <w:t>Sr</w:t>
      </w:r>
      <w:proofErr w:type="spellEnd"/>
      <w:r>
        <w:rPr>
          <w:rFonts w:ascii="Tahoma" w:hAnsi="Tahoma" w:cs="Tahoma"/>
          <w:bCs/>
        </w:rPr>
        <w:t xml:space="preserve"> Marilyn </w:t>
      </w:r>
      <w:proofErr w:type="spellStart"/>
      <w:r>
        <w:rPr>
          <w:rFonts w:ascii="Tahoma" w:hAnsi="Tahoma" w:cs="Tahoma"/>
          <w:bCs/>
        </w:rPr>
        <w:t>Knolder</w:t>
      </w:r>
      <w:proofErr w:type="spellEnd"/>
      <w:r>
        <w:rPr>
          <w:rFonts w:ascii="Tahoma" w:hAnsi="Tahoma" w:cs="Tahoma"/>
          <w:bCs/>
        </w:rPr>
        <w:t xml:space="preserve">, Jenny </w:t>
      </w:r>
      <w:proofErr w:type="spellStart"/>
      <w:r>
        <w:rPr>
          <w:rFonts w:ascii="Tahoma" w:hAnsi="Tahoma" w:cs="Tahoma"/>
          <w:bCs/>
        </w:rPr>
        <w:t>Schenko</w:t>
      </w:r>
      <w:proofErr w:type="spellEnd"/>
      <w:r>
        <w:rPr>
          <w:rFonts w:ascii="Tahoma" w:hAnsi="Tahoma" w:cs="Tahoma"/>
          <w:bCs/>
        </w:rPr>
        <w:t xml:space="preserve">, Eileen </w:t>
      </w:r>
      <w:proofErr w:type="spellStart"/>
      <w:r>
        <w:rPr>
          <w:rFonts w:ascii="Tahoma" w:hAnsi="Tahoma" w:cs="Tahoma"/>
          <w:bCs/>
        </w:rPr>
        <w:t>Linegar</w:t>
      </w:r>
      <w:proofErr w:type="spellEnd"/>
      <w:r>
        <w:rPr>
          <w:rFonts w:ascii="Tahoma" w:hAnsi="Tahoma" w:cs="Tahoma"/>
          <w:bCs/>
        </w:rPr>
        <w:t xml:space="preserve">, Christine Baker, Phyllis Clancy, Marcia Nolan, Jonathan </w:t>
      </w:r>
      <w:proofErr w:type="spellStart"/>
      <w:r>
        <w:rPr>
          <w:rFonts w:ascii="Tahoma" w:hAnsi="Tahoma" w:cs="Tahoma"/>
          <w:bCs/>
        </w:rPr>
        <w:t>Basby</w:t>
      </w:r>
      <w:proofErr w:type="spellEnd"/>
      <w:r>
        <w:rPr>
          <w:rFonts w:ascii="Tahoma" w:hAnsi="Tahoma" w:cs="Tahoma"/>
          <w:bCs/>
        </w:rPr>
        <w:t xml:space="preserve">, </w:t>
      </w:r>
      <w:proofErr w:type="spellStart"/>
      <w:r>
        <w:rPr>
          <w:rFonts w:ascii="Tahoma" w:hAnsi="Tahoma" w:cs="Tahoma"/>
          <w:bCs/>
        </w:rPr>
        <w:t>Sr</w:t>
      </w:r>
      <w:proofErr w:type="spellEnd"/>
      <w:r>
        <w:rPr>
          <w:rFonts w:ascii="Tahoma" w:hAnsi="Tahoma" w:cs="Tahoma"/>
          <w:bCs/>
        </w:rPr>
        <w:t xml:space="preserve"> Bridie O’Connell </w:t>
      </w:r>
      <w:proofErr w:type="spellStart"/>
      <w:r>
        <w:rPr>
          <w:rFonts w:ascii="Tahoma" w:hAnsi="Tahoma" w:cs="Tahoma"/>
          <w:bCs/>
        </w:rPr>
        <w:t>rsj</w:t>
      </w:r>
      <w:proofErr w:type="spellEnd"/>
      <w:r>
        <w:rPr>
          <w:rFonts w:ascii="Tahoma" w:hAnsi="Tahoma" w:cs="Tahoma"/>
          <w:bCs/>
        </w:rPr>
        <w:t xml:space="preserve">, a mother with </w:t>
      </w:r>
      <w:r>
        <w:rPr>
          <w:rFonts w:ascii="Tahoma" w:hAnsi="Tahoma" w:cs="Tahoma"/>
          <w:bCs/>
        </w:rPr>
        <w:lastRenderedPageBreak/>
        <w:t xml:space="preserve">Muscular Dystrophy, Joanne De </w:t>
      </w:r>
      <w:proofErr w:type="spellStart"/>
      <w:r>
        <w:rPr>
          <w:rFonts w:ascii="Tahoma" w:hAnsi="Tahoma" w:cs="Tahoma"/>
          <w:bCs/>
        </w:rPr>
        <w:t>Sueur</w:t>
      </w:r>
      <w:proofErr w:type="spellEnd"/>
      <w:r>
        <w:rPr>
          <w:rFonts w:ascii="Tahoma" w:hAnsi="Tahoma" w:cs="Tahoma"/>
          <w:bCs/>
        </w:rPr>
        <w:t xml:space="preserve">, Hazel Bailey, Margaret Keen, Grace </w:t>
      </w:r>
      <w:proofErr w:type="spellStart"/>
      <w:r>
        <w:rPr>
          <w:rFonts w:ascii="Tahoma" w:hAnsi="Tahoma" w:cs="Tahoma"/>
          <w:bCs/>
        </w:rPr>
        <w:t>Corbitt</w:t>
      </w:r>
      <w:proofErr w:type="spellEnd"/>
      <w:r>
        <w:rPr>
          <w:rFonts w:ascii="Tahoma" w:hAnsi="Tahoma" w:cs="Tahoma"/>
          <w:bCs/>
        </w:rPr>
        <w:t xml:space="preserve">, Adrienne </w:t>
      </w:r>
      <w:proofErr w:type="spellStart"/>
      <w:r>
        <w:rPr>
          <w:rFonts w:ascii="Tahoma" w:hAnsi="Tahoma" w:cs="Tahoma"/>
          <w:bCs/>
        </w:rPr>
        <w:t>Hemsley</w:t>
      </w:r>
      <w:proofErr w:type="spellEnd"/>
      <w:r>
        <w:rPr>
          <w:rFonts w:ascii="Tahoma" w:hAnsi="Tahoma" w:cs="Tahoma"/>
          <w:bCs/>
        </w:rPr>
        <w:t xml:space="preserve">, Lesley Cheeseman, </w:t>
      </w:r>
      <w:proofErr w:type="spellStart"/>
      <w:r>
        <w:rPr>
          <w:rFonts w:ascii="Tahoma" w:hAnsi="Tahoma" w:cs="Tahoma"/>
          <w:bCs/>
        </w:rPr>
        <w:t>Gennelle</w:t>
      </w:r>
      <w:proofErr w:type="spellEnd"/>
      <w:r>
        <w:rPr>
          <w:rFonts w:ascii="Tahoma" w:hAnsi="Tahoma" w:cs="Tahoma"/>
          <w:bCs/>
        </w:rPr>
        <w:t xml:space="preserve"> McCarthy, Kathleen and Matthew Casey, Laura Hinds, Norma Baker, Bernadette </w:t>
      </w:r>
      <w:proofErr w:type="spellStart"/>
      <w:r>
        <w:rPr>
          <w:rFonts w:ascii="Tahoma" w:hAnsi="Tahoma" w:cs="Tahoma"/>
          <w:bCs/>
        </w:rPr>
        <w:t>Farrugia</w:t>
      </w:r>
      <w:proofErr w:type="spellEnd"/>
      <w:r>
        <w:rPr>
          <w:rFonts w:ascii="Tahoma" w:hAnsi="Tahoma" w:cs="Tahoma"/>
          <w:bCs/>
        </w:rPr>
        <w:t xml:space="preserve">, Paul (living in his car), Brenda Stewart, Maria </w:t>
      </w:r>
      <w:proofErr w:type="spellStart"/>
      <w:r>
        <w:rPr>
          <w:rFonts w:ascii="Tahoma" w:hAnsi="Tahoma" w:cs="Tahoma"/>
          <w:bCs/>
        </w:rPr>
        <w:t>Hribar</w:t>
      </w:r>
      <w:proofErr w:type="spellEnd"/>
      <w:r>
        <w:rPr>
          <w:rFonts w:ascii="Tahoma" w:hAnsi="Tahoma" w:cs="Tahoma"/>
          <w:bCs/>
        </w:rPr>
        <w:t xml:space="preserve">, Veronica Brennan, Joyce Harper, Jeremy Keen, Kathryn O’Brien, Cathie Lillis, James </w:t>
      </w:r>
      <w:proofErr w:type="spellStart"/>
      <w:r>
        <w:rPr>
          <w:rFonts w:ascii="Tahoma" w:hAnsi="Tahoma" w:cs="Tahoma"/>
          <w:bCs/>
        </w:rPr>
        <w:t>Coreoian</w:t>
      </w:r>
      <w:proofErr w:type="spellEnd"/>
      <w:r>
        <w:rPr>
          <w:rFonts w:ascii="Tahoma" w:hAnsi="Tahoma" w:cs="Tahoma"/>
          <w:bCs/>
        </w:rPr>
        <w:t xml:space="preserve">, Caitlyn McCarthy, Zachary </w:t>
      </w:r>
      <w:proofErr w:type="spellStart"/>
      <w:r>
        <w:rPr>
          <w:rFonts w:ascii="Tahoma" w:hAnsi="Tahoma" w:cs="Tahoma"/>
          <w:bCs/>
        </w:rPr>
        <w:t>Johansan</w:t>
      </w:r>
      <w:proofErr w:type="spellEnd"/>
      <w:r>
        <w:rPr>
          <w:rFonts w:ascii="Tahoma" w:hAnsi="Tahoma" w:cs="Tahoma"/>
          <w:bCs/>
        </w:rPr>
        <w:t xml:space="preserve">, Hazel Murphy, Adam Kirby, Una Hill, Celine Doherty, Carol Butler, Bran Barker, Veronica Howard, Brain </w:t>
      </w:r>
      <w:proofErr w:type="spellStart"/>
      <w:r>
        <w:rPr>
          <w:rFonts w:ascii="Tahoma" w:hAnsi="Tahoma" w:cs="Tahoma"/>
          <w:bCs/>
        </w:rPr>
        <w:t>Trone</w:t>
      </w:r>
      <w:proofErr w:type="spellEnd"/>
      <w:r>
        <w:rPr>
          <w:rFonts w:ascii="Tahoma" w:hAnsi="Tahoma" w:cs="Tahoma"/>
          <w:bCs/>
        </w:rPr>
        <w:t xml:space="preserve"> and his Family, Joyce </w:t>
      </w:r>
      <w:proofErr w:type="spellStart"/>
      <w:r>
        <w:rPr>
          <w:rFonts w:ascii="Tahoma" w:hAnsi="Tahoma" w:cs="Tahoma"/>
          <w:bCs/>
        </w:rPr>
        <w:t>Lumberio</w:t>
      </w:r>
      <w:proofErr w:type="spellEnd"/>
      <w:r>
        <w:rPr>
          <w:rFonts w:ascii="Tahoma" w:hAnsi="Tahoma" w:cs="Tahoma"/>
          <w:bCs/>
        </w:rPr>
        <w:t xml:space="preserve">, Esme </w:t>
      </w:r>
      <w:proofErr w:type="spellStart"/>
      <w:r>
        <w:rPr>
          <w:rFonts w:ascii="Tahoma" w:hAnsi="Tahoma" w:cs="Tahoma"/>
          <w:bCs/>
        </w:rPr>
        <w:t>Elefante</w:t>
      </w:r>
      <w:proofErr w:type="spellEnd"/>
      <w:r>
        <w:rPr>
          <w:rFonts w:ascii="Tahoma" w:hAnsi="Tahoma" w:cs="Tahoma"/>
          <w:bCs/>
        </w:rPr>
        <w:t xml:space="preserve">, Helen </w:t>
      </w:r>
      <w:proofErr w:type="spellStart"/>
      <w:r>
        <w:rPr>
          <w:rFonts w:ascii="Tahoma" w:hAnsi="Tahoma" w:cs="Tahoma"/>
          <w:bCs/>
        </w:rPr>
        <w:t>DiVinenzo</w:t>
      </w:r>
      <w:proofErr w:type="spellEnd"/>
      <w:r>
        <w:rPr>
          <w:rFonts w:ascii="Tahoma" w:hAnsi="Tahoma" w:cs="Tahoma"/>
          <w:bCs/>
        </w:rPr>
        <w:t xml:space="preserve">, Yolanda Aquino, Loretta Ramon, </w:t>
      </w:r>
      <w:proofErr w:type="spellStart"/>
      <w:r>
        <w:rPr>
          <w:rFonts w:ascii="Tahoma" w:hAnsi="Tahoma" w:cs="Tahoma"/>
          <w:bCs/>
        </w:rPr>
        <w:t>Jhenalyn</w:t>
      </w:r>
      <w:proofErr w:type="spellEnd"/>
      <w:r>
        <w:rPr>
          <w:rFonts w:ascii="Tahoma" w:hAnsi="Tahoma" w:cs="Tahoma"/>
          <w:bCs/>
        </w:rPr>
        <w:t xml:space="preserve"> and </w:t>
      </w:r>
      <w:proofErr w:type="spellStart"/>
      <w:r>
        <w:rPr>
          <w:rFonts w:ascii="Tahoma" w:hAnsi="Tahoma" w:cs="Tahoma"/>
          <w:bCs/>
        </w:rPr>
        <w:t>Lilebeth</w:t>
      </w:r>
      <w:proofErr w:type="spellEnd"/>
      <w:r>
        <w:rPr>
          <w:rFonts w:ascii="Tahoma" w:hAnsi="Tahoma" w:cs="Tahoma"/>
          <w:bCs/>
        </w:rPr>
        <w:t xml:space="preserve"> </w:t>
      </w:r>
      <w:proofErr w:type="spellStart"/>
      <w:r>
        <w:rPr>
          <w:rFonts w:ascii="Tahoma" w:hAnsi="Tahoma" w:cs="Tahoma"/>
          <w:bCs/>
        </w:rPr>
        <w:t>Ulep</w:t>
      </w:r>
      <w:proofErr w:type="spellEnd"/>
      <w:r>
        <w:rPr>
          <w:rFonts w:ascii="Tahoma" w:hAnsi="Tahoma" w:cs="Tahoma"/>
          <w:bCs/>
        </w:rPr>
        <w:t xml:space="preserve">, Mona Liza Casco, Jacqui, Anna &amp; Giovanni </w:t>
      </w:r>
      <w:proofErr w:type="spellStart"/>
      <w:r>
        <w:rPr>
          <w:rFonts w:ascii="Tahoma" w:hAnsi="Tahoma" w:cs="Tahoma"/>
          <w:bCs/>
        </w:rPr>
        <w:t>Tomc</w:t>
      </w:r>
      <w:proofErr w:type="spellEnd"/>
      <w:r>
        <w:rPr>
          <w:rFonts w:ascii="Tahoma" w:hAnsi="Tahoma" w:cs="Tahoma"/>
          <w:bCs/>
        </w:rPr>
        <w:t xml:space="preserve">, Kirk Jones, Michael </w:t>
      </w:r>
      <w:proofErr w:type="spellStart"/>
      <w:r>
        <w:rPr>
          <w:rFonts w:ascii="Tahoma" w:hAnsi="Tahoma" w:cs="Tahoma"/>
          <w:bCs/>
        </w:rPr>
        <w:t>Maubbay</w:t>
      </w:r>
      <w:proofErr w:type="spellEnd"/>
      <w:r>
        <w:rPr>
          <w:rFonts w:ascii="Tahoma" w:hAnsi="Tahoma" w:cs="Tahoma"/>
          <w:bCs/>
        </w:rPr>
        <w:t xml:space="preserve">, Henry </w:t>
      </w:r>
      <w:proofErr w:type="spellStart"/>
      <w:r>
        <w:rPr>
          <w:rFonts w:ascii="Tahoma" w:hAnsi="Tahoma" w:cs="Tahoma"/>
          <w:bCs/>
        </w:rPr>
        <w:t>Harubod</w:t>
      </w:r>
      <w:proofErr w:type="spellEnd"/>
      <w:r>
        <w:rPr>
          <w:rFonts w:ascii="Tahoma" w:hAnsi="Tahoma" w:cs="Tahoma"/>
          <w:bCs/>
        </w:rPr>
        <w:t xml:space="preserve">, Antonietta </w:t>
      </w:r>
      <w:proofErr w:type="spellStart"/>
      <w:r w:rsidRPr="006C7648">
        <w:rPr>
          <w:rFonts w:ascii="Tahoma" w:hAnsi="Tahoma" w:cs="Tahoma"/>
          <w:bCs/>
          <w:sz w:val="20"/>
          <w:szCs w:val="20"/>
        </w:rPr>
        <w:t>Pantuousco</w:t>
      </w:r>
      <w:proofErr w:type="spellEnd"/>
      <w:r w:rsidRPr="006C7648">
        <w:rPr>
          <w:rFonts w:ascii="Tahoma" w:hAnsi="Tahoma" w:cs="Tahoma"/>
          <w:bCs/>
          <w:sz w:val="20"/>
          <w:szCs w:val="20"/>
        </w:rPr>
        <w:t xml:space="preserve">, Danial Chung, </w:t>
      </w:r>
      <w:proofErr w:type="spellStart"/>
      <w:r w:rsidRPr="006C7648">
        <w:rPr>
          <w:rFonts w:ascii="Tahoma" w:hAnsi="Tahoma" w:cs="Tahoma"/>
          <w:bCs/>
          <w:sz w:val="20"/>
          <w:szCs w:val="20"/>
        </w:rPr>
        <w:t>Aderada</w:t>
      </w:r>
      <w:proofErr w:type="spellEnd"/>
      <w:r w:rsidRPr="006C7648">
        <w:rPr>
          <w:rFonts w:ascii="Tahoma" w:hAnsi="Tahoma" w:cs="Tahoma"/>
          <w:bCs/>
          <w:sz w:val="20"/>
          <w:szCs w:val="20"/>
        </w:rPr>
        <w:t xml:space="preserve"> Casco, Florence </w:t>
      </w:r>
      <w:proofErr w:type="spellStart"/>
      <w:r w:rsidRPr="006C7648">
        <w:rPr>
          <w:rFonts w:ascii="Tahoma" w:hAnsi="Tahoma" w:cs="Tahoma"/>
          <w:bCs/>
          <w:sz w:val="20"/>
          <w:szCs w:val="20"/>
        </w:rPr>
        <w:t>L</w:t>
      </w:r>
      <w:r w:rsidR="006C7648" w:rsidRPr="006C7648">
        <w:rPr>
          <w:rFonts w:ascii="Tahoma" w:hAnsi="Tahoma" w:cs="Tahoma"/>
          <w:bCs/>
          <w:sz w:val="20"/>
          <w:szCs w:val="20"/>
        </w:rPr>
        <w:t>umberio</w:t>
      </w:r>
      <w:proofErr w:type="spellEnd"/>
      <w:r w:rsidR="006C7648" w:rsidRPr="006C7648">
        <w:rPr>
          <w:rFonts w:ascii="Tahoma" w:hAnsi="Tahoma" w:cs="Tahoma"/>
          <w:bCs/>
          <w:sz w:val="20"/>
          <w:szCs w:val="20"/>
        </w:rPr>
        <w:t>, Abby &amp; Allan Cosgrove, Ruth Kelly, Bryan</w:t>
      </w:r>
      <w:r w:rsidR="006C7648">
        <w:rPr>
          <w:rFonts w:ascii="Tahoma" w:hAnsi="Tahoma" w:cs="Tahoma"/>
          <w:bCs/>
          <w:sz w:val="20"/>
          <w:szCs w:val="20"/>
        </w:rPr>
        <w:t xml:space="preserve"> Butler.</w:t>
      </w:r>
    </w:p>
    <w:p w:rsidR="00811A1D" w:rsidRDefault="00811A1D" w:rsidP="00811A1D">
      <w:pPr>
        <w:widowControl w:val="0"/>
        <w:jc w:val="both"/>
        <w:rPr>
          <w:rFonts w:ascii="Poor Richard" w:hAnsi="Poor Richard"/>
          <w:b/>
          <w:bCs/>
          <w:sz w:val="44"/>
          <w:szCs w:val="44"/>
        </w:rPr>
      </w:pPr>
      <w:r>
        <w:rPr>
          <w:rFonts w:ascii="Tahoma" w:hAnsi="Tahoma" w:cs="Tahoma"/>
          <w:bCs/>
        </w:rPr>
        <w:tab/>
      </w:r>
      <w:r>
        <w:rPr>
          <w:rFonts w:ascii="Tahoma" w:hAnsi="Tahoma" w:cs="Tahoma"/>
          <w:bCs/>
        </w:rPr>
        <w:tab/>
      </w:r>
      <w:r>
        <w:rPr>
          <w:rFonts w:ascii="Tahoma" w:hAnsi="Tahoma" w:cs="Tahoma"/>
          <w:bCs/>
        </w:rPr>
        <w:tab/>
      </w:r>
      <w:r>
        <w:rPr>
          <w:rFonts w:ascii="Poor Richard" w:hAnsi="Poor Richard"/>
          <w:b/>
          <w:bCs/>
          <w:sz w:val="44"/>
          <w:szCs w:val="44"/>
        </w:rPr>
        <w:t xml:space="preserve">We pray in Thanksgiving For: </w:t>
      </w:r>
    </w:p>
    <w:p w:rsidR="00811A1D" w:rsidRDefault="00811A1D" w:rsidP="00811A1D">
      <w:pPr>
        <w:pStyle w:val="Lijstalinea"/>
        <w:numPr>
          <w:ilvl w:val="0"/>
          <w:numId w:val="4"/>
        </w:numPr>
        <w:autoSpaceDE/>
        <w:autoSpaceDN/>
        <w:adjustRightInd/>
        <w:spacing w:after="200" w:line="276" w:lineRule="auto"/>
        <w:jc w:val="both"/>
        <w:rPr>
          <w:rFonts w:ascii="Tahoma" w:hAnsi="Tahoma" w:cs="Tahoma"/>
          <w:bCs/>
        </w:rPr>
      </w:pPr>
      <w:r>
        <w:rPr>
          <w:rFonts w:ascii="Tahoma" w:hAnsi="Tahoma" w:cs="Tahoma"/>
          <w:bCs/>
        </w:rPr>
        <w:t xml:space="preserve">The Beatification of Benedict </w:t>
      </w:r>
      <w:proofErr w:type="spellStart"/>
      <w:r>
        <w:rPr>
          <w:rFonts w:ascii="Tahoma" w:hAnsi="Tahoma" w:cs="Tahoma"/>
          <w:bCs/>
        </w:rPr>
        <w:t>Daswa</w:t>
      </w:r>
      <w:proofErr w:type="spellEnd"/>
      <w:r>
        <w:rPr>
          <w:rFonts w:ascii="Tahoma" w:hAnsi="Tahoma" w:cs="Tahoma"/>
          <w:bCs/>
        </w:rPr>
        <w:t xml:space="preserve"> </w:t>
      </w:r>
    </w:p>
    <w:p w:rsidR="00811A1D" w:rsidRDefault="00811A1D" w:rsidP="00811A1D">
      <w:pPr>
        <w:pStyle w:val="Lijstalinea"/>
        <w:numPr>
          <w:ilvl w:val="0"/>
          <w:numId w:val="4"/>
        </w:numPr>
        <w:autoSpaceDE/>
        <w:autoSpaceDN/>
        <w:adjustRightInd/>
        <w:spacing w:after="200" w:line="276" w:lineRule="auto"/>
        <w:rPr>
          <w:rFonts w:ascii="Tahoma" w:hAnsi="Tahoma" w:cs="Tahoma"/>
          <w:bCs/>
        </w:rPr>
      </w:pPr>
      <w:r>
        <w:rPr>
          <w:rFonts w:ascii="Tahoma" w:hAnsi="Tahoma" w:cs="Tahoma"/>
          <w:bCs/>
        </w:rPr>
        <w:t xml:space="preserve">Safe return from holidays </w:t>
      </w:r>
    </w:p>
    <w:p w:rsidR="00811A1D" w:rsidRDefault="00811A1D" w:rsidP="00811A1D">
      <w:pPr>
        <w:pStyle w:val="Lijstalinea"/>
        <w:numPr>
          <w:ilvl w:val="0"/>
          <w:numId w:val="4"/>
        </w:numPr>
        <w:autoSpaceDE/>
        <w:autoSpaceDN/>
        <w:adjustRightInd/>
        <w:spacing w:after="200" w:line="276" w:lineRule="auto"/>
        <w:rPr>
          <w:rFonts w:ascii="Tahoma" w:hAnsi="Tahoma" w:cs="Tahoma"/>
          <w:bCs/>
        </w:rPr>
      </w:pPr>
      <w:r>
        <w:rPr>
          <w:rFonts w:ascii="Tahoma" w:hAnsi="Tahoma" w:cs="Tahoma"/>
          <w:bCs/>
        </w:rPr>
        <w:t>Employment as a teacher</w:t>
      </w:r>
    </w:p>
    <w:p w:rsidR="00811A1D" w:rsidRDefault="00811A1D" w:rsidP="00811A1D">
      <w:pPr>
        <w:pStyle w:val="Lijstalinea"/>
        <w:numPr>
          <w:ilvl w:val="0"/>
          <w:numId w:val="4"/>
        </w:numPr>
        <w:autoSpaceDE/>
        <w:autoSpaceDN/>
        <w:adjustRightInd/>
        <w:spacing w:after="200" w:line="276" w:lineRule="auto"/>
        <w:rPr>
          <w:rFonts w:ascii="Tahoma" w:hAnsi="Tahoma" w:cs="Tahoma"/>
          <w:bCs/>
        </w:rPr>
      </w:pPr>
      <w:r>
        <w:rPr>
          <w:rFonts w:ascii="Tahoma" w:hAnsi="Tahoma" w:cs="Tahoma"/>
          <w:bCs/>
        </w:rPr>
        <w:t xml:space="preserve">Clear results after chemotherapy </w:t>
      </w:r>
    </w:p>
    <w:p w:rsidR="000B72E9" w:rsidRDefault="00811A1D" w:rsidP="00811A1D">
      <w:pPr>
        <w:pStyle w:val="Lijstalinea"/>
        <w:ind w:left="1080"/>
        <w:jc w:val="right"/>
        <w:rPr>
          <w:rFonts w:ascii="Tahoma" w:hAnsi="Tahoma" w:cs="Tahoma"/>
          <w:bCs/>
        </w:rPr>
      </w:pP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t>12</w:t>
      </w:r>
      <w:r w:rsidR="000B72E9">
        <w:rPr>
          <w:rFonts w:ascii="Tahoma" w:hAnsi="Tahoma" w:cs="Tahoma"/>
          <w:bCs/>
        </w:rPr>
        <w:t>.</w:t>
      </w:r>
    </w:p>
    <w:p w:rsidR="007536BE" w:rsidRPr="00811A1D" w:rsidRDefault="007536BE" w:rsidP="00811A1D">
      <w:pPr>
        <w:pStyle w:val="Lijstalinea"/>
        <w:ind w:left="1080"/>
        <w:jc w:val="right"/>
        <w:rPr>
          <w:rFonts w:ascii="Tahoma" w:hAnsi="Tahoma" w:cs="Tahoma"/>
          <w:bCs/>
        </w:rPr>
        <w:sectPr w:rsidR="007536BE" w:rsidRPr="00811A1D" w:rsidSect="00E56669">
          <w:footerReference w:type="default" r:id="rId22"/>
          <w:pgSz w:w="12240" w:h="15840"/>
          <w:pgMar w:top="-567" w:right="1183" w:bottom="50" w:left="906" w:header="1473" w:footer="0" w:gutter="0"/>
          <w:pgBorders w:offsetFrom="page">
            <w:top w:val="single" w:sz="12" w:space="24" w:color="auto"/>
            <w:left w:val="single" w:sz="12" w:space="24" w:color="auto"/>
            <w:bottom w:val="single" w:sz="12" w:space="24" w:color="auto"/>
            <w:right w:val="single" w:sz="12" w:space="24" w:color="auto"/>
          </w:pgBorders>
          <w:cols w:space="720"/>
          <w:noEndnote/>
        </w:sectPr>
      </w:pPr>
    </w:p>
    <w:p w:rsidR="00E56669" w:rsidRDefault="00E56669" w:rsidP="006C7648">
      <w:pPr>
        <w:rPr>
          <w:sz w:val="24"/>
        </w:rPr>
      </w:pPr>
    </w:p>
    <w:p w:rsidR="006C7648" w:rsidRPr="00E56669" w:rsidRDefault="006C7648" w:rsidP="006C7648">
      <w:pPr>
        <w:rPr>
          <w:sz w:val="24"/>
        </w:rPr>
      </w:pPr>
    </w:p>
    <w:sectPr w:rsidR="006C7648" w:rsidRPr="00E56669" w:rsidSect="00E56669">
      <w:pgSz w:w="11906" w:h="16838"/>
      <w:pgMar w:top="0" w:right="849" w:bottom="0" w:left="709"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403" w:rsidRDefault="00E33403" w:rsidP="0081202D">
      <w:pPr>
        <w:spacing w:after="0" w:line="240" w:lineRule="auto"/>
      </w:pPr>
      <w:r>
        <w:separator/>
      </w:r>
    </w:p>
  </w:endnote>
  <w:endnote w:type="continuationSeparator" w:id="0">
    <w:p w:rsidR="00E33403" w:rsidRDefault="00E33403" w:rsidP="00812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Forte">
    <w:altName w:val="Papyrus"/>
    <w:charset w:val="00"/>
    <w:family w:val="script"/>
    <w:pitch w:val="variable"/>
    <w:sig w:usb0="00000003" w:usb1="00000000" w:usb2="00000000" w:usb3="00000000" w:csb0="00000001" w:csb1="00000000"/>
  </w:font>
  <w:font w:name="@MingLiU">
    <w:panose1 w:val="02020509000000000000"/>
    <w:charset w:val="88"/>
    <w:family w:val="modern"/>
    <w:pitch w:val="fixed"/>
    <w:sig w:usb0="A00002FF" w:usb1="28CFFCFA" w:usb2="00000016" w:usb3="00000000" w:csb0="00100001" w:csb1="00000000"/>
  </w:font>
  <w:font w:name="Script MT Bold">
    <w:altName w:val="French Script MT"/>
    <w:charset w:val="00"/>
    <w:family w:val="script"/>
    <w:pitch w:val="variable"/>
    <w:sig w:usb0="00000003" w:usb1="00000000" w:usb2="00000000" w:usb3="00000000" w:csb0="00000001" w:csb1="00000000"/>
  </w:font>
  <w:font w:name="Poor Richard">
    <w:altName w:val="LuzSans-Book"/>
    <w:charset w:val="00"/>
    <w:family w:val="roman"/>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F2D" w:rsidRDefault="00E33403"/>
  <w:p w:rsidR="00C51F2D" w:rsidRDefault="00E33403">
    <w:pPr>
      <w:framePr w:w="9862" w:wrap="notBeside" w:vAnchor="text" w:hAnchor="text" w:x="1" w:y="1"/>
      <w:jc w:val="center"/>
      <w:rPr>
        <w:rFonts w:ascii="Segoe Print" w:hAnsi="Segoe Print" w:cs="Segoe Print"/>
      </w:rPr>
    </w:pPr>
  </w:p>
  <w:p w:rsidR="00C51F2D" w:rsidRDefault="00E33403">
    <w:pPr>
      <w:pStyle w:val="Voettekst"/>
      <w:tabs>
        <w:tab w:val="left" w:pos="511"/>
        <w:tab w:val="center" w:pos="4664"/>
        <w:tab w:val="right" w:pos="8817"/>
        <w:tab w:val="left" w:pos="9151"/>
        <w:tab w:val="left" w:pos="9871"/>
      </w:tabs>
      <w:ind w:left="511" w:right="-33"/>
      <w:rPr>
        <w:rFonts w:ascii="@MingLiU" w:eastAsia="@MingLiU" w:cs="@MingLi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403" w:rsidRDefault="00E33403" w:rsidP="0081202D">
      <w:pPr>
        <w:spacing w:after="0" w:line="240" w:lineRule="auto"/>
      </w:pPr>
      <w:r>
        <w:separator/>
      </w:r>
    </w:p>
  </w:footnote>
  <w:footnote w:type="continuationSeparator" w:id="0">
    <w:p w:rsidR="00E33403" w:rsidRDefault="00E33403" w:rsidP="008120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A0FCB"/>
    <w:multiLevelType w:val="hybridMultilevel"/>
    <w:tmpl w:val="F74230EE"/>
    <w:lvl w:ilvl="0" w:tplc="DFD82522">
      <w:numFmt w:val="bullet"/>
      <w:lvlText w:val=""/>
      <w:lvlJc w:val="left"/>
      <w:pPr>
        <w:ind w:left="1080" w:hanging="72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520E2E5E"/>
    <w:multiLevelType w:val="hybridMultilevel"/>
    <w:tmpl w:val="020CDE9E"/>
    <w:lvl w:ilvl="0" w:tplc="80AA66BE">
      <w:numFmt w:val="bullet"/>
      <w:lvlText w:val=""/>
      <w:lvlJc w:val="left"/>
      <w:pPr>
        <w:ind w:left="720" w:hanging="360"/>
      </w:pPr>
      <w:rPr>
        <w:rFonts w:ascii="Symbol" w:eastAsia="Times New Roman" w:hAnsi="Symbol"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6BD292C"/>
    <w:multiLevelType w:val="hybridMultilevel"/>
    <w:tmpl w:val="A7A627BE"/>
    <w:lvl w:ilvl="0" w:tplc="4AF03410">
      <w:numFmt w:val="bullet"/>
      <w:lvlText w:val=""/>
      <w:lvlJc w:val="left"/>
      <w:pPr>
        <w:ind w:left="720" w:hanging="360"/>
      </w:pPr>
      <w:rPr>
        <w:rFonts w:ascii="Symbol" w:eastAsia="Times New Roman" w:hAnsi="Symbol"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B251B22"/>
    <w:multiLevelType w:val="hybridMultilevel"/>
    <w:tmpl w:val="68A2A53E"/>
    <w:lvl w:ilvl="0" w:tplc="0C090009">
      <w:start w:val="1"/>
      <w:numFmt w:val="bullet"/>
      <w:lvlText w:val=""/>
      <w:lvlJc w:val="left"/>
      <w:pPr>
        <w:ind w:left="1435" w:hanging="360"/>
      </w:pPr>
      <w:rPr>
        <w:rFonts w:ascii="Wingdings" w:hAnsi="Wingdings" w:hint="default"/>
      </w:rPr>
    </w:lvl>
    <w:lvl w:ilvl="1" w:tplc="0C090003" w:tentative="1">
      <w:start w:val="1"/>
      <w:numFmt w:val="bullet"/>
      <w:lvlText w:val="o"/>
      <w:lvlJc w:val="left"/>
      <w:pPr>
        <w:ind w:left="2155" w:hanging="360"/>
      </w:pPr>
      <w:rPr>
        <w:rFonts w:ascii="Courier New" w:hAnsi="Courier New" w:cs="Courier New" w:hint="default"/>
      </w:rPr>
    </w:lvl>
    <w:lvl w:ilvl="2" w:tplc="0C090005" w:tentative="1">
      <w:start w:val="1"/>
      <w:numFmt w:val="bullet"/>
      <w:lvlText w:val=""/>
      <w:lvlJc w:val="left"/>
      <w:pPr>
        <w:ind w:left="2875" w:hanging="360"/>
      </w:pPr>
      <w:rPr>
        <w:rFonts w:ascii="Wingdings" w:hAnsi="Wingdings" w:hint="default"/>
      </w:rPr>
    </w:lvl>
    <w:lvl w:ilvl="3" w:tplc="0C090001" w:tentative="1">
      <w:start w:val="1"/>
      <w:numFmt w:val="bullet"/>
      <w:lvlText w:val=""/>
      <w:lvlJc w:val="left"/>
      <w:pPr>
        <w:ind w:left="3595" w:hanging="360"/>
      </w:pPr>
      <w:rPr>
        <w:rFonts w:ascii="Symbol" w:hAnsi="Symbol" w:hint="default"/>
      </w:rPr>
    </w:lvl>
    <w:lvl w:ilvl="4" w:tplc="0C090003" w:tentative="1">
      <w:start w:val="1"/>
      <w:numFmt w:val="bullet"/>
      <w:lvlText w:val="o"/>
      <w:lvlJc w:val="left"/>
      <w:pPr>
        <w:ind w:left="4315" w:hanging="360"/>
      </w:pPr>
      <w:rPr>
        <w:rFonts w:ascii="Courier New" w:hAnsi="Courier New" w:cs="Courier New" w:hint="default"/>
      </w:rPr>
    </w:lvl>
    <w:lvl w:ilvl="5" w:tplc="0C090005" w:tentative="1">
      <w:start w:val="1"/>
      <w:numFmt w:val="bullet"/>
      <w:lvlText w:val=""/>
      <w:lvlJc w:val="left"/>
      <w:pPr>
        <w:ind w:left="5035" w:hanging="360"/>
      </w:pPr>
      <w:rPr>
        <w:rFonts w:ascii="Wingdings" w:hAnsi="Wingdings" w:hint="default"/>
      </w:rPr>
    </w:lvl>
    <w:lvl w:ilvl="6" w:tplc="0C090001" w:tentative="1">
      <w:start w:val="1"/>
      <w:numFmt w:val="bullet"/>
      <w:lvlText w:val=""/>
      <w:lvlJc w:val="left"/>
      <w:pPr>
        <w:ind w:left="5755" w:hanging="360"/>
      </w:pPr>
      <w:rPr>
        <w:rFonts w:ascii="Symbol" w:hAnsi="Symbol" w:hint="default"/>
      </w:rPr>
    </w:lvl>
    <w:lvl w:ilvl="7" w:tplc="0C090003" w:tentative="1">
      <w:start w:val="1"/>
      <w:numFmt w:val="bullet"/>
      <w:lvlText w:val="o"/>
      <w:lvlJc w:val="left"/>
      <w:pPr>
        <w:ind w:left="6475" w:hanging="360"/>
      </w:pPr>
      <w:rPr>
        <w:rFonts w:ascii="Courier New" w:hAnsi="Courier New" w:cs="Courier New" w:hint="default"/>
      </w:rPr>
    </w:lvl>
    <w:lvl w:ilvl="8" w:tplc="0C090005" w:tentative="1">
      <w:start w:val="1"/>
      <w:numFmt w:val="bullet"/>
      <w:lvlText w:val=""/>
      <w:lvlJc w:val="left"/>
      <w:pPr>
        <w:ind w:left="7195"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B4E"/>
    <w:rsid w:val="00002E23"/>
    <w:rsid w:val="00012C75"/>
    <w:rsid w:val="0005444C"/>
    <w:rsid w:val="000951AF"/>
    <w:rsid w:val="00095994"/>
    <w:rsid w:val="000A599D"/>
    <w:rsid w:val="000B1AEC"/>
    <w:rsid w:val="000B72E9"/>
    <w:rsid w:val="000C0999"/>
    <w:rsid w:val="000D2532"/>
    <w:rsid w:val="000E7F2A"/>
    <w:rsid w:val="001074F4"/>
    <w:rsid w:val="00130E21"/>
    <w:rsid w:val="00142F15"/>
    <w:rsid w:val="00177B5E"/>
    <w:rsid w:val="001A1FA5"/>
    <w:rsid w:val="001C4E8B"/>
    <w:rsid w:val="001F5838"/>
    <w:rsid w:val="0021192D"/>
    <w:rsid w:val="00285773"/>
    <w:rsid w:val="002B3B98"/>
    <w:rsid w:val="00303B4E"/>
    <w:rsid w:val="00373A3E"/>
    <w:rsid w:val="003C5BD0"/>
    <w:rsid w:val="004043B1"/>
    <w:rsid w:val="004837F8"/>
    <w:rsid w:val="00493F36"/>
    <w:rsid w:val="004B525E"/>
    <w:rsid w:val="004E0E8F"/>
    <w:rsid w:val="00530F56"/>
    <w:rsid w:val="005F4C76"/>
    <w:rsid w:val="00653870"/>
    <w:rsid w:val="00671C68"/>
    <w:rsid w:val="00673FBC"/>
    <w:rsid w:val="006C7648"/>
    <w:rsid w:val="007139B6"/>
    <w:rsid w:val="007245CC"/>
    <w:rsid w:val="007536BE"/>
    <w:rsid w:val="007B58C2"/>
    <w:rsid w:val="007B5F35"/>
    <w:rsid w:val="00811A1D"/>
    <w:rsid w:val="0081202D"/>
    <w:rsid w:val="0084272A"/>
    <w:rsid w:val="008457F8"/>
    <w:rsid w:val="0088316E"/>
    <w:rsid w:val="008D1C28"/>
    <w:rsid w:val="008D5409"/>
    <w:rsid w:val="008E12E2"/>
    <w:rsid w:val="008F279E"/>
    <w:rsid w:val="008F7CFC"/>
    <w:rsid w:val="00900621"/>
    <w:rsid w:val="0094584A"/>
    <w:rsid w:val="00A15142"/>
    <w:rsid w:val="00A15319"/>
    <w:rsid w:val="00A51738"/>
    <w:rsid w:val="00A93B92"/>
    <w:rsid w:val="00AA489B"/>
    <w:rsid w:val="00B01E3D"/>
    <w:rsid w:val="00BD3C51"/>
    <w:rsid w:val="00BE6FCB"/>
    <w:rsid w:val="00C52D6E"/>
    <w:rsid w:val="00C72E57"/>
    <w:rsid w:val="00D55C95"/>
    <w:rsid w:val="00D73D43"/>
    <w:rsid w:val="00D80FC3"/>
    <w:rsid w:val="00DC491E"/>
    <w:rsid w:val="00DF7613"/>
    <w:rsid w:val="00E21AB0"/>
    <w:rsid w:val="00E33403"/>
    <w:rsid w:val="00E41315"/>
    <w:rsid w:val="00E5026E"/>
    <w:rsid w:val="00E56669"/>
    <w:rsid w:val="00EC6A70"/>
    <w:rsid w:val="00F10C5F"/>
    <w:rsid w:val="00F16A01"/>
    <w:rsid w:val="00F243EE"/>
    <w:rsid w:val="00F358B3"/>
    <w:rsid w:val="00F4656D"/>
    <w:rsid w:val="00FF2C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C7A7F8-0E18-47BC-8A13-1D8E0FF8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837F8"/>
    <w:rPr>
      <w:color w:val="0000FF" w:themeColor="hyperlink"/>
      <w:u w:val="single"/>
    </w:rPr>
  </w:style>
  <w:style w:type="paragraph" w:customStyle="1" w:styleId="Default">
    <w:name w:val="Default"/>
    <w:rsid w:val="004837F8"/>
    <w:pPr>
      <w:autoSpaceDE w:val="0"/>
      <w:autoSpaceDN w:val="0"/>
      <w:adjustRightInd w:val="0"/>
      <w:spacing w:after="0" w:line="240" w:lineRule="auto"/>
    </w:pPr>
    <w:rPr>
      <w:rFonts w:ascii="Tahoma" w:hAnsi="Tahoma" w:cs="Tahoma"/>
      <w:color w:val="000000"/>
      <w:sz w:val="24"/>
      <w:szCs w:val="24"/>
    </w:rPr>
  </w:style>
  <w:style w:type="paragraph" w:styleId="Ballontekst">
    <w:name w:val="Balloon Text"/>
    <w:basedOn w:val="Standaard"/>
    <w:link w:val="BallontekstChar"/>
    <w:uiPriority w:val="99"/>
    <w:semiHidden/>
    <w:unhideWhenUsed/>
    <w:rsid w:val="004837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37F8"/>
    <w:rPr>
      <w:rFonts w:ascii="Tahoma" w:hAnsi="Tahoma" w:cs="Tahoma"/>
      <w:sz w:val="16"/>
      <w:szCs w:val="16"/>
    </w:rPr>
  </w:style>
  <w:style w:type="paragraph" w:styleId="Voettekst">
    <w:name w:val="footer"/>
    <w:basedOn w:val="Standaard"/>
    <w:link w:val="VoettekstChar"/>
    <w:uiPriority w:val="99"/>
    <w:rsid w:val="00DC491E"/>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en-AU"/>
    </w:rPr>
  </w:style>
  <w:style w:type="character" w:customStyle="1" w:styleId="VoettekstChar">
    <w:name w:val="Voettekst Char"/>
    <w:basedOn w:val="Standaardalinea-lettertype"/>
    <w:link w:val="Voettekst"/>
    <w:uiPriority w:val="99"/>
    <w:rsid w:val="00DC491E"/>
    <w:rPr>
      <w:rFonts w:ascii="Times New Roman" w:eastAsiaTheme="minorEastAsia" w:hAnsi="Times New Roman" w:cs="Times New Roman"/>
      <w:sz w:val="24"/>
      <w:szCs w:val="24"/>
      <w:lang w:val="en-US" w:eastAsia="en-AU"/>
    </w:rPr>
  </w:style>
  <w:style w:type="paragraph" w:styleId="Plattetekst">
    <w:name w:val="Body Text"/>
    <w:basedOn w:val="Standaard"/>
    <w:link w:val="PlattetekstChar"/>
    <w:uiPriority w:val="99"/>
    <w:rsid w:val="00DC491E"/>
    <w:pPr>
      <w:widowControl w:val="0"/>
      <w:autoSpaceDE w:val="0"/>
      <w:autoSpaceDN w:val="0"/>
      <w:adjustRightInd w:val="0"/>
      <w:spacing w:after="0" w:line="240" w:lineRule="auto"/>
      <w:jc w:val="center"/>
    </w:pPr>
    <w:rPr>
      <w:rFonts w:ascii="Comic Sans MS" w:eastAsiaTheme="minorEastAsia" w:hAnsi="Comic Sans MS" w:cs="Comic Sans MS"/>
      <w:b/>
      <w:bCs/>
      <w:sz w:val="28"/>
      <w:szCs w:val="28"/>
      <w:lang w:val="en-US" w:eastAsia="en-AU"/>
    </w:rPr>
  </w:style>
  <w:style w:type="character" w:customStyle="1" w:styleId="PlattetekstChar">
    <w:name w:val="Platte tekst Char"/>
    <w:basedOn w:val="Standaardalinea-lettertype"/>
    <w:link w:val="Plattetekst"/>
    <w:uiPriority w:val="99"/>
    <w:rsid w:val="00DC491E"/>
    <w:rPr>
      <w:rFonts w:ascii="Comic Sans MS" w:eastAsiaTheme="minorEastAsia" w:hAnsi="Comic Sans MS" w:cs="Comic Sans MS"/>
      <w:b/>
      <w:bCs/>
      <w:sz w:val="28"/>
      <w:szCs w:val="28"/>
      <w:lang w:val="en-US" w:eastAsia="en-AU"/>
    </w:rPr>
  </w:style>
  <w:style w:type="paragraph" w:styleId="Plattetekst2">
    <w:name w:val="Body Text 2"/>
    <w:basedOn w:val="Standaard"/>
    <w:link w:val="Plattetekst2Char"/>
    <w:uiPriority w:val="99"/>
    <w:rsid w:val="00DC491E"/>
    <w:pPr>
      <w:widowControl w:val="0"/>
      <w:autoSpaceDE w:val="0"/>
      <w:autoSpaceDN w:val="0"/>
      <w:adjustRightInd w:val="0"/>
      <w:spacing w:after="0" w:line="240" w:lineRule="auto"/>
      <w:ind w:right="-432"/>
      <w:jc w:val="both"/>
    </w:pPr>
    <w:rPr>
      <w:rFonts w:ascii="Comic Sans MS" w:eastAsiaTheme="minorEastAsia" w:hAnsi="Comic Sans MS" w:cs="Comic Sans MS"/>
      <w:sz w:val="24"/>
      <w:szCs w:val="24"/>
      <w:lang w:val="en-US" w:eastAsia="en-AU"/>
    </w:rPr>
  </w:style>
  <w:style w:type="character" w:customStyle="1" w:styleId="Plattetekst2Char">
    <w:name w:val="Platte tekst 2 Char"/>
    <w:basedOn w:val="Standaardalinea-lettertype"/>
    <w:link w:val="Plattetekst2"/>
    <w:uiPriority w:val="99"/>
    <w:rsid w:val="00DC491E"/>
    <w:rPr>
      <w:rFonts w:ascii="Comic Sans MS" w:eastAsiaTheme="minorEastAsia" w:hAnsi="Comic Sans MS" w:cs="Comic Sans MS"/>
      <w:sz w:val="24"/>
      <w:szCs w:val="24"/>
      <w:lang w:val="en-US" w:eastAsia="en-AU"/>
    </w:rPr>
  </w:style>
  <w:style w:type="paragraph" w:styleId="Koptekst">
    <w:name w:val="header"/>
    <w:basedOn w:val="Standaard"/>
    <w:link w:val="KoptekstChar"/>
    <w:uiPriority w:val="99"/>
    <w:unhideWhenUsed/>
    <w:rsid w:val="0081202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1202D"/>
  </w:style>
  <w:style w:type="paragraph" w:customStyle="1" w:styleId="level1">
    <w:name w:val="_level1"/>
    <w:basedOn w:val="Standaard"/>
    <w:uiPriority w:val="99"/>
    <w:rsid w:val="0094584A"/>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pacing w:after="0" w:line="240" w:lineRule="auto"/>
      <w:ind w:left="1210" w:right="-4" w:hanging="360"/>
    </w:pPr>
    <w:rPr>
      <w:rFonts w:ascii="Times New Roman" w:eastAsiaTheme="minorEastAsia" w:hAnsi="Times New Roman" w:cs="Times New Roman"/>
      <w:sz w:val="24"/>
      <w:szCs w:val="24"/>
      <w:lang w:val="en-US" w:eastAsia="en-AU"/>
    </w:rPr>
  </w:style>
  <w:style w:type="paragraph" w:styleId="Normaalweb">
    <w:name w:val="Normal (Web)"/>
    <w:basedOn w:val="Standaard"/>
    <w:uiPriority w:val="99"/>
    <w:unhideWhenUsed/>
    <w:rsid w:val="00A5173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jstalinea">
    <w:name w:val="List Paragraph"/>
    <w:basedOn w:val="Standaard"/>
    <w:uiPriority w:val="34"/>
    <w:qFormat/>
    <w:rsid w:val="001C4E8B"/>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val="en-US" w:eastAsia="en-AU"/>
    </w:rPr>
  </w:style>
  <w:style w:type="character" w:customStyle="1" w:styleId="noticiabyline">
    <w:name w:val="noticia_byline"/>
    <w:basedOn w:val="Standaardalinea-lettertype"/>
    <w:rsid w:val="00F24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040769">
      <w:bodyDiv w:val="1"/>
      <w:marLeft w:val="0"/>
      <w:marRight w:val="0"/>
      <w:marTop w:val="0"/>
      <w:marBottom w:val="0"/>
      <w:divBdr>
        <w:top w:val="none" w:sz="0" w:space="0" w:color="auto"/>
        <w:left w:val="none" w:sz="0" w:space="0" w:color="auto"/>
        <w:bottom w:val="none" w:sz="0" w:space="0" w:color="auto"/>
        <w:right w:val="none" w:sz="0" w:space="0" w:color="auto"/>
      </w:divBdr>
    </w:div>
    <w:div w:id="282468985">
      <w:bodyDiv w:val="1"/>
      <w:marLeft w:val="0"/>
      <w:marRight w:val="0"/>
      <w:marTop w:val="0"/>
      <w:marBottom w:val="0"/>
      <w:divBdr>
        <w:top w:val="none" w:sz="0" w:space="0" w:color="auto"/>
        <w:left w:val="none" w:sz="0" w:space="0" w:color="auto"/>
        <w:bottom w:val="none" w:sz="0" w:space="0" w:color="auto"/>
        <w:right w:val="none" w:sz="0" w:space="0" w:color="auto"/>
      </w:divBdr>
    </w:div>
    <w:div w:id="345910494">
      <w:bodyDiv w:val="1"/>
      <w:marLeft w:val="0"/>
      <w:marRight w:val="0"/>
      <w:marTop w:val="0"/>
      <w:marBottom w:val="0"/>
      <w:divBdr>
        <w:top w:val="none" w:sz="0" w:space="0" w:color="auto"/>
        <w:left w:val="none" w:sz="0" w:space="0" w:color="auto"/>
        <w:bottom w:val="none" w:sz="0" w:space="0" w:color="auto"/>
        <w:right w:val="none" w:sz="0" w:space="0" w:color="auto"/>
      </w:divBdr>
    </w:div>
    <w:div w:id="854075648">
      <w:bodyDiv w:val="1"/>
      <w:marLeft w:val="0"/>
      <w:marRight w:val="0"/>
      <w:marTop w:val="0"/>
      <w:marBottom w:val="0"/>
      <w:divBdr>
        <w:top w:val="none" w:sz="0" w:space="0" w:color="auto"/>
        <w:left w:val="none" w:sz="0" w:space="0" w:color="auto"/>
        <w:bottom w:val="none" w:sz="0" w:space="0" w:color="auto"/>
        <w:right w:val="none" w:sz="0" w:space="0" w:color="auto"/>
      </w:divBdr>
    </w:div>
    <w:div w:id="986786477">
      <w:bodyDiv w:val="1"/>
      <w:marLeft w:val="0"/>
      <w:marRight w:val="0"/>
      <w:marTop w:val="0"/>
      <w:marBottom w:val="0"/>
      <w:divBdr>
        <w:top w:val="none" w:sz="0" w:space="0" w:color="auto"/>
        <w:left w:val="none" w:sz="0" w:space="0" w:color="auto"/>
        <w:bottom w:val="none" w:sz="0" w:space="0" w:color="auto"/>
        <w:right w:val="none" w:sz="0" w:space="0" w:color="auto"/>
      </w:divBdr>
    </w:div>
    <w:div w:id="1952125777">
      <w:bodyDiv w:val="1"/>
      <w:marLeft w:val="0"/>
      <w:marRight w:val="0"/>
      <w:marTop w:val="0"/>
      <w:marBottom w:val="0"/>
      <w:divBdr>
        <w:top w:val="none" w:sz="0" w:space="0" w:color="auto"/>
        <w:left w:val="none" w:sz="0" w:space="0" w:color="auto"/>
        <w:bottom w:val="none" w:sz="0" w:space="0" w:color="auto"/>
        <w:right w:val="none" w:sz="0" w:space="0" w:color="auto"/>
      </w:divBdr>
    </w:div>
    <w:div w:id="214253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ymsc.org" TargetMode="External"/><Relationship Id="rId13" Type="http://schemas.openxmlformats.org/officeDocument/2006/relationships/image" Target="media/image3.png"/><Relationship Id="rId18" Type="http://schemas.microsoft.com/office/2007/relationships/hdphoto" Target="media/hdphoto5.wdp"/><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image" Target="media/image5.jpeg"/><Relationship Id="rId2" Type="http://schemas.openxmlformats.org/officeDocument/2006/relationships/numbering" Target="numbering.xml"/><Relationship Id="rId16" Type="http://schemas.microsoft.com/office/2007/relationships/hdphoto" Target="media/hdphoto4.wdp"/><Relationship Id="rId20" Type="http://schemas.openxmlformats.org/officeDocument/2006/relationships/hyperlink" Target="http://www.catholicnewsagenc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hdphoto" Target="media/hdphoto3.wdp"/><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408C1-39F8-4F4D-9AA6-57C2D4E60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4533</Words>
  <Characters>24935</Characters>
  <Application>Microsoft Office Word</Application>
  <DocSecurity>0</DocSecurity>
  <Lines>207</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olsh</dc:creator>
  <cp:lastModifiedBy>Elly van Dijk</cp:lastModifiedBy>
  <cp:revision>2</cp:revision>
  <cp:lastPrinted>2015-09-22T09:10:00Z</cp:lastPrinted>
  <dcterms:created xsi:type="dcterms:W3CDTF">2015-09-25T07:49:00Z</dcterms:created>
  <dcterms:modified xsi:type="dcterms:W3CDTF">2015-09-25T07:49:00Z</dcterms:modified>
</cp:coreProperties>
</file>